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5DF" w:rsidRPr="00FD06AD" w:rsidRDefault="00FD06AD" w:rsidP="00FD06AD">
      <w:pPr>
        <w:jc w:val="center"/>
        <w:rPr>
          <w:b/>
          <w:sz w:val="28"/>
          <w:szCs w:val="28"/>
        </w:rPr>
      </w:pPr>
      <w:bookmarkStart w:id="0" w:name="_GoBack"/>
      <w:bookmarkEnd w:id="0"/>
      <w:r w:rsidRPr="00FD06AD">
        <w:rPr>
          <w:b/>
          <w:sz w:val="28"/>
          <w:szCs w:val="28"/>
        </w:rPr>
        <w:t>ERCİYES ÜNİVERSİTESİ</w:t>
      </w:r>
    </w:p>
    <w:p w:rsidR="00FD06AD" w:rsidRPr="00FD06AD" w:rsidRDefault="00FD06AD" w:rsidP="00FD06AD">
      <w:pPr>
        <w:jc w:val="center"/>
        <w:rPr>
          <w:b/>
          <w:sz w:val="28"/>
          <w:szCs w:val="28"/>
        </w:rPr>
      </w:pPr>
      <w:r w:rsidRPr="00FD06AD">
        <w:rPr>
          <w:b/>
          <w:sz w:val="28"/>
          <w:szCs w:val="28"/>
        </w:rPr>
        <w:t>MÜHENDİSLİK FAKÜLTESİ</w:t>
      </w:r>
    </w:p>
    <w:p w:rsidR="00FD06AD" w:rsidRPr="00FD06AD" w:rsidRDefault="00FD06AD" w:rsidP="00FD06AD">
      <w:pPr>
        <w:jc w:val="center"/>
        <w:rPr>
          <w:b/>
          <w:sz w:val="28"/>
          <w:szCs w:val="28"/>
        </w:rPr>
      </w:pPr>
      <w:r w:rsidRPr="00FD06AD">
        <w:rPr>
          <w:b/>
          <w:sz w:val="28"/>
          <w:szCs w:val="28"/>
        </w:rPr>
        <w:t>GIDA MÜHENDİSLİĞİ BÖLÜMÜ</w:t>
      </w:r>
    </w:p>
    <w:p w:rsidR="00FD06AD" w:rsidRDefault="00FD06AD" w:rsidP="00FD06AD">
      <w:pPr>
        <w:jc w:val="center"/>
        <w:rPr>
          <w:b/>
          <w:sz w:val="28"/>
          <w:szCs w:val="28"/>
        </w:rPr>
      </w:pPr>
      <w:r w:rsidRPr="00FD06AD">
        <w:rPr>
          <w:b/>
          <w:sz w:val="28"/>
          <w:szCs w:val="28"/>
        </w:rPr>
        <w:t>STAJ DEFTERİ İLE İLGİLİ KURALLAR</w:t>
      </w:r>
    </w:p>
    <w:p w:rsidR="00FD06AD" w:rsidRDefault="00FD06AD" w:rsidP="00FD06AD">
      <w:pPr>
        <w:jc w:val="center"/>
        <w:rPr>
          <w:b/>
          <w:sz w:val="28"/>
          <w:szCs w:val="28"/>
        </w:rPr>
      </w:pPr>
    </w:p>
    <w:p w:rsidR="00FD06AD" w:rsidRDefault="00FD06AD" w:rsidP="00FD06AD">
      <w:pPr>
        <w:autoSpaceDE w:val="0"/>
        <w:autoSpaceDN w:val="0"/>
        <w:adjustRightInd w:val="0"/>
        <w:rPr>
          <w:rFonts w:ascii="TimesNewRomanPS-BoldMT" w:hAnsi="TimesNewRomanPS-BoldMT" w:cs="TimesNewRomanPS-BoldMT"/>
          <w:b/>
          <w:bCs/>
        </w:rPr>
      </w:pPr>
    </w:p>
    <w:p w:rsidR="00FD06AD" w:rsidRDefault="00FD06AD" w:rsidP="00FD06AD">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1.1 Dış Kapak</w:t>
      </w:r>
    </w:p>
    <w:p w:rsidR="00FD06AD" w:rsidRDefault="00FD06AD" w:rsidP="00FD06AD">
      <w:pPr>
        <w:autoSpaceDE w:val="0"/>
        <w:autoSpaceDN w:val="0"/>
        <w:adjustRightInd w:val="0"/>
        <w:spacing w:line="360" w:lineRule="auto"/>
        <w:jc w:val="both"/>
        <w:rPr>
          <w:rFonts w:ascii="TimesNewRoman" w:hAnsi="TimesNewRoman" w:cs="TimesNewRoman"/>
        </w:rPr>
      </w:pPr>
    </w:p>
    <w:p w:rsidR="00FD06AD" w:rsidRDefault="00FD06AD" w:rsidP="00FD06AD">
      <w:pPr>
        <w:autoSpaceDE w:val="0"/>
        <w:autoSpaceDN w:val="0"/>
        <w:adjustRightInd w:val="0"/>
        <w:spacing w:line="360" w:lineRule="auto"/>
        <w:rPr>
          <w:rFonts w:ascii="TimesNewRoman" w:hAnsi="TimesNewRoman" w:cs="TimesNewRoman"/>
        </w:rPr>
      </w:pPr>
      <w:r>
        <w:rPr>
          <w:rFonts w:ascii="TimesNewRoman" w:hAnsi="TimesNewRoman" w:cs="TimesNewRoman"/>
        </w:rPr>
        <w:t>Staj Defterin kapağında sırasıyla staj türü, staja başlama ve bitirme tarihleri, stajı hazırlayanın bilgileri yer alır. Kapak ile ilgili bilgiler, Şekil 1’deki gibi düzenlenir.</w:t>
      </w:r>
    </w:p>
    <w:p w:rsidR="00FD06AD" w:rsidRDefault="00FD06AD" w:rsidP="00FD06AD">
      <w:pPr>
        <w:jc w:val="center"/>
      </w:pPr>
    </w:p>
    <w:p w:rsidR="00FD06AD" w:rsidRDefault="00FD06AD" w:rsidP="00FD06AD">
      <w:pPr>
        <w:jc w:val="center"/>
      </w:pPr>
    </w:p>
    <w:p w:rsidR="006B7CB2" w:rsidRDefault="006B7CB2" w:rsidP="006B7CB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1.2 Staj defteri ilk sayfa </w:t>
      </w:r>
    </w:p>
    <w:p w:rsidR="006B7CB2" w:rsidRDefault="006B7CB2" w:rsidP="006B7CB2">
      <w:pPr>
        <w:autoSpaceDE w:val="0"/>
        <w:autoSpaceDN w:val="0"/>
        <w:adjustRightInd w:val="0"/>
        <w:rPr>
          <w:rFonts w:ascii="TimesNewRomanPS-BoldMT" w:hAnsi="TimesNewRomanPS-BoldMT" w:cs="TimesNewRomanPS-BoldMT"/>
          <w:b/>
          <w:bCs/>
        </w:rPr>
      </w:pPr>
    </w:p>
    <w:p w:rsidR="006B7CB2" w:rsidRDefault="006B7CB2" w:rsidP="006B7CB2">
      <w:pPr>
        <w:autoSpaceDE w:val="0"/>
        <w:autoSpaceDN w:val="0"/>
        <w:adjustRightInd w:val="0"/>
        <w:spacing w:line="360" w:lineRule="auto"/>
        <w:jc w:val="both"/>
        <w:rPr>
          <w:rFonts w:ascii="TimesNewRoman" w:hAnsi="TimesNewRoman" w:cs="TimesNewRoman"/>
        </w:rPr>
      </w:pPr>
      <w:r w:rsidRPr="006B7CB2">
        <w:rPr>
          <w:rFonts w:ascii="TimesNewRomanPS-BoldMT" w:hAnsi="TimesNewRomanPS-BoldMT" w:cs="TimesNewRomanPS-BoldMT"/>
          <w:bCs/>
        </w:rPr>
        <w:t>İlk sayfada staj yapanın bilgileri ve staj türü, staj yapılan kuruma ait bilgiler, böl</w:t>
      </w:r>
      <w:r>
        <w:rPr>
          <w:rFonts w:ascii="TimesNewRomanPS-BoldMT" w:hAnsi="TimesNewRomanPS-BoldMT" w:cs="TimesNewRomanPS-BoldMT"/>
          <w:bCs/>
        </w:rPr>
        <w:t>üm staj komisyonunu staj değerle</w:t>
      </w:r>
      <w:r w:rsidRPr="006B7CB2">
        <w:rPr>
          <w:rFonts w:ascii="TimesNewRomanPS-BoldMT" w:hAnsi="TimesNewRomanPS-BoldMT" w:cs="TimesNewRomanPS-BoldMT"/>
          <w:bCs/>
        </w:rPr>
        <w:t xml:space="preserve">ndirme ile ilgili kısım yer alır. </w:t>
      </w:r>
      <w:r>
        <w:rPr>
          <w:rFonts w:ascii="TimesNewRoman" w:hAnsi="TimesNewRoman" w:cs="TimesNewRoman"/>
        </w:rPr>
        <w:t xml:space="preserve">İlk sayfa </w:t>
      </w:r>
      <w:r w:rsidRPr="006B7CB2">
        <w:rPr>
          <w:rFonts w:ascii="TimesNewRoman" w:hAnsi="TimesNewRoman" w:cs="TimesNewRoman"/>
        </w:rPr>
        <w:t>il</w:t>
      </w:r>
      <w:r>
        <w:rPr>
          <w:rFonts w:ascii="TimesNewRoman" w:hAnsi="TimesNewRoman" w:cs="TimesNewRoman"/>
        </w:rPr>
        <w:t>e ilgili bilgiler, Şekil 2</w:t>
      </w:r>
      <w:r w:rsidRPr="006B7CB2">
        <w:rPr>
          <w:rFonts w:ascii="TimesNewRoman" w:hAnsi="TimesNewRoman" w:cs="TimesNewRoman"/>
        </w:rPr>
        <w:t>’deki gibi düzenlenir</w:t>
      </w:r>
      <w:r w:rsidR="00E61EF7">
        <w:rPr>
          <w:rFonts w:ascii="TimesNewRoman" w:hAnsi="TimesNewRoman" w:cs="TimesNewRoman"/>
        </w:rPr>
        <w:t>.</w:t>
      </w:r>
    </w:p>
    <w:p w:rsidR="00E61EF7" w:rsidRDefault="00E61EF7" w:rsidP="006B7CB2">
      <w:pPr>
        <w:autoSpaceDE w:val="0"/>
        <w:autoSpaceDN w:val="0"/>
        <w:adjustRightInd w:val="0"/>
        <w:spacing w:line="360" w:lineRule="auto"/>
        <w:jc w:val="both"/>
        <w:rPr>
          <w:rFonts w:ascii="TimesNewRoman" w:hAnsi="TimesNewRoman" w:cs="TimesNewRoman"/>
        </w:rPr>
      </w:pPr>
    </w:p>
    <w:p w:rsidR="00E61EF7" w:rsidRDefault="00E61EF7" w:rsidP="00E61EF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1.3 Staj defteri içindekiler kısmı</w:t>
      </w:r>
    </w:p>
    <w:p w:rsidR="00E61EF7" w:rsidRDefault="00E61EF7" w:rsidP="00E61EF7">
      <w:pPr>
        <w:autoSpaceDE w:val="0"/>
        <w:autoSpaceDN w:val="0"/>
        <w:adjustRightInd w:val="0"/>
        <w:rPr>
          <w:rFonts w:ascii="TimesNewRomanPS-BoldMT" w:hAnsi="TimesNewRomanPS-BoldMT" w:cs="TimesNewRomanPS-BoldMT"/>
          <w:b/>
          <w:bCs/>
        </w:rPr>
      </w:pPr>
    </w:p>
    <w:p w:rsidR="00E61EF7" w:rsidRDefault="00E61EF7" w:rsidP="00E61EF7">
      <w:pPr>
        <w:autoSpaceDE w:val="0"/>
        <w:autoSpaceDN w:val="0"/>
        <w:adjustRightInd w:val="0"/>
        <w:spacing w:line="360" w:lineRule="auto"/>
        <w:jc w:val="both"/>
        <w:rPr>
          <w:rFonts w:ascii="TimesNewRoman" w:hAnsi="TimesNewRoman" w:cs="TimesNewRoman"/>
        </w:rPr>
      </w:pPr>
      <w:r w:rsidRPr="00E61EF7">
        <w:rPr>
          <w:rFonts w:ascii="TimesNewRomanPS-BoldMT" w:hAnsi="TimesNewRomanPS-BoldMT" w:cs="TimesNewRomanPS-BoldMT"/>
          <w:bCs/>
        </w:rPr>
        <w:t>Staj defteri içindekiler kısmı staj yapılan tarihe uyumlu olarak doldururl</w:t>
      </w:r>
      <w:r w:rsidR="000134E9">
        <w:rPr>
          <w:rFonts w:ascii="TimesNewRomanPS-BoldMT" w:hAnsi="TimesNewRomanPS-BoldMT" w:cs="TimesNewRomanPS-BoldMT"/>
          <w:bCs/>
        </w:rPr>
        <w:t>a</w:t>
      </w:r>
      <w:r w:rsidRPr="00E61EF7">
        <w:rPr>
          <w:rFonts w:ascii="TimesNewRomanPS-BoldMT" w:hAnsi="TimesNewRomanPS-BoldMT" w:cs="TimesNewRomanPS-BoldMT"/>
          <w:bCs/>
        </w:rPr>
        <w:t xml:space="preserve">r. Staj defteri içindekiler kısmındaki tarihler ile staj defterindeki tarihler birbiri ile uyumlu olmak zorundadır. Staj defteri içindekiler kısmında toplam iş günü, toplam saat, </w:t>
      </w:r>
      <w:r w:rsidR="00221197">
        <w:rPr>
          <w:rFonts w:ascii="TimesNewRomanPS-BoldMT" w:hAnsi="TimesNewRomanPS-BoldMT" w:cs="TimesNewRomanPS-BoldMT"/>
          <w:bCs/>
        </w:rPr>
        <w:t>işyeri amirinin imzası ve onayı</w:t>
      </w:r>
      <w:r w:rsidRPr="00E61EF7">
        <w:rPr>
          <w:rFonts w:ascii="TimesNewRomanPS-BoldMT" w:hAnsi="TimesNewRomanPS-BoldMT" w:cs="TimesNewRomanPS-BoldMT"/>
          <w:bCs/>
        </w:rPr>
        <w:t xml:space="preserve"> staj yapanın imza kısımları doldurulmak zorundadır.  </w:t>
      </w:r>
      <w:r>
        <w:rPr>
          <w:rFonts w:ascii="TimesNewRomanPS-BoldMT" w:hAnsi="TimesNewRomanPS-BoldMT" w:cs="TimesNewRomanPS-BoldMT"/>
          <w:bCs/>
        </w:rPr>
        <w:t xml:space="preserve">Staj defteri içindekiler kısmı </w:t>
      </w:r>
      <w:r w:rsidRPr="006B7CB2">
        <w:rPr>
          <w:rFonts w:ascii="TimesNewRoman" w:hAnsi="TimesNewRoman" w:cs="TimesNewRoman"/>
        </w:rPr>
        <w:t>il</w:t>
      </w:r>
      <w:r>
        <w:rPr>
          <w:rFonts w:ascii="TimesNewRoman" w:hAnsi="TimesNewRoman" w:cs="TimesNewRoman"/>
        </w:rPr>
        <w:t>e ilgili bilgiler, Şekil 3</w:t>
      </w:r>
      <w:r w:rsidR="0081495F">
        <w:rPr>
          <w:rFonts w:ascii="TimesNewRoman" w:hAnsi="TimesNewRoman" w:cs="TimesNewRoman"/>
        </w:rPr>
        <w:t>’t</w:t>
      </w:r>
      <w:r w:rsidRPr="006B7CB2">
        <w:rPr>
          <w:rFonts w:ascii="TimesNewRoman" w:hAnsi="TimesNewRoman" w:cs="TimesNewRoman"/>
        </w:rPr>
        <w:t>eki gibi düzenlenir</w:t>
      </w:r>
      <w:r>
        <w:rPr>
          <w:rFonts w:ascii="TimesNewRoman" w:hAnsi="TimesNewRoman" w:cs="TimesNewRoman"/>
        </w:rPr>
        <w:t>.</w:t>
      </w:r>
      <w:r w:rsidR="00882826">
        <w:rPr>
          <w:rFonts w:ascii="TimesNewRoman" w:hAnsi="TimesNewRoman" w:cs="TimesNewRoman"/>
        </w:rPr>
        <w:t xml:space="preserve"> Şekil 5. de defterlerin her sayfasında bulunması gereken kısım gözükmektedir. Bu kısma göre verilen içindekiler kısmı ile tarihlerin aynı olması gerekir.</w:t>
      </w:r>
      <w:r w:rsidR="001A627A">
        <w:rPr>
          <w:rFonts w:ascii="TimesNewRoman" w:hAnsi="TimesNewRoman" w:cs="TimesNewRoman"/>
        </w:rPr>
        <w:t xml:space="preserve"> İçindekiler kısmından sonra ilk konu olarak staj yapılan yerin </w:t>
      </w:r>
      <w:proofErr w:type="gramStart"/>
      <w:r w:rsidR="001A627A">
        <w:rPr>
          <w:rFonts w:ascii="TimesNewRoman" w:hAnsi="TimesNewRoman" w:cs="TimesNewRoman"/>
        </w:rPr>
        <w:t>tanıtımı</w:t>
      </w:r>
      <w:proofErr w:type="gramEnd"/>
      <w:r w:rsidR="001A627A">
        <w:rPr>
          <w:rFonts w:ascii="TimesNewRoman" w:hAnsi="TimesNewRoman" w:cs="TimesNewRoman"/>
        </w:rPr>
        <w:t xml:space="preserve"> verilmelidir. </w:t>
      </w:r>
    </w:p>
    <w:p w:rsidR="00E61EF7" w:rsidRDefault="00E61EF7" w:rsidP="00E61EF7">
      <w:pPr>
        <w:autoSpaceDE w:val="0"/>
        <w:autoSpaceDN w:val="0"/>
        <w:adjustRightInd w:val="0"/>
        <w:spacing w:line="360" w:lineRule="auto"/>
        <w:jc w:val="both"/>
        <w:rPr>
          <w:rFonts w:ascii="TimesNewRomanPS-BoldMT" w:hAnsi="TimesNewRomanPS-BoldMT" w:cs="TimesNewRomanPS-BoldMT"/>
          <w:bCs/>
        </w:rPr>
      </w:pPr>
    </w:p>
    <w:p w:rsidR="0083582D" w:rsidRDefault="0083582D" w:rsidP="0083582D">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1.4 Staj defteri yazım kuralları</w:t>
      </w:r>
    </w:p>
    <w:p w:rsidR="0083582D" w:rsidRDefault="0083582D" w:rsidP="0083582D">
      <w:pPr>
        <w:autoSpaceDE w:val="0"/>
        <w:autoSpaceDN w:val="0"/>
        <w:adjustRightInd w:val="0"/>
        <w:rPr>
          <w:rFonts w:ascii="TimesNewRomanPS-BoldMT" w:hAnsi="TimesNewRomanPS-BoldMT" w:cs="TimesNewRomanPS-BoldMT"/>
          <w:b/>
          <w:bCs/>
        </w:rPr>
      </w:pPr>
    </w:p>
    <w:p w:rsidR="0083582D" w:rsidRDefault="0083582D" w:rsidP="0083582D">
      <w:pPr>
        <w:autoSpaceDE w:val="0"/>
        <w:autoSpaceDN w:val="0"/>
        <w:adjustRightInd w:val="0"/>
        <w:spacing w:line="360" w:lineRule="auto"/>
        <w:jc w:val="both"/>
        <w:rPr>
          <w:rFonts w:ascii="TimesNewRoman" w:hAnsi="TimesNewRoman" w:cs="TimesNewRoman"/>
        </w:rPr>
      </w:pPr>
      <w:proofErr w:type="spellStart"/>
      <w:r>
        <w:rPr>
          <w:rFonts w:ascii="TimesNewRoman" w:hAnsi="TimesNewRoman" w:cs="TimesNewRoman"/>
        </w:rPr>
        <w:t>Satj</w:t>
      </w:r>
      <w:proofErr w:type="spellEnd"/>
      <w:r>
        <w:rPr>
          <w:rFonts w:ascii="TimesNewRoman" w:hAnsi="TimesNewRoman" w:cs="TimesNewRoman"/>
        </w:rPr>
        <w:t xml:space="preserve"> defterleri, en az 80 en çok 100 g/m</w:t>
      </w:r>
      <w:r>
        <w:rPr>
          <w:rFonts w:ascii="TimesNewRoman" w:hAnsi="TimesNewRoman" w:cs="TimesNewRoman"/>
          <w:sz w:val="16"/>
          <w:szCs w:val="16"/>
        </w:rPr>
        <w:t>2</w:t>
      </w:r>
      <w:r>
        <w:rPr>
          <w:rFonts w:ascii="TimesNewRoman" w:hAnsi="TimesNewRoman" w:cs="TimesNewRoman"/>
        </w:rPr>
        <w:t xml:space="preserve">’lik ve kaliteli beyaz </w:t>
      </w:r>
      <w:proofErr w:type="gramStart"/>
      <w:r>
        <w:rPr>
          <w:rFonts w:ascii="TimesNewRoman" w:hAnsi="TimesNewRoman" w:cs="TimesNewRoman"/>
        </w:rPr>
        <w:t>kağıda</w:t>
      </w:r>
      <w:proofErr w:type="gramEnd"/>
      <w:r>
        <w:rPr>
          <w:rFonts w:ascii="TimesNewRoman" w:hAnsi="TimesNewRoman" w:cs="TimesNewRoman"/>
        </w:rPr>
        <w:t xml:space="preserve"> yazılmalıdır. Kullanılacak kağıt A4 formunda olup, ödev ciltlendikten sonra </w:t>
      </w:r>
      <w:proofErr w:type="gramStart"/>
      <w:r>
        <w:rPr>
          <w:rFonts w:ascii="TimesNewRoman" w:hAnsi="TimesNewRoman" w:cs="TimesNewRoman"/>
        </w:rPr>
        <w:t>20.0</w:t>
      </w:r>
      <w:proofErr w:type="gramEnd"/>
      <w:r>
        <w:rPr>
          <w:rFonts w:ascii="TimesNewRoman" w:hAnsi="TimesNewRoman" w:cs="TimesNewRoman"/>
        </w:rPr>
        <w:t xml:space="preserve"> x </w:t>
      </w:r>
      <w:smartTag w:uri="urn:schemas-microsoft-com:office:smarttags" w:element="metricconverter">
        <w:smartTagPr>
          <w:attr w:name="ProductID" w:val="28.5 cm"/>
        </w:smartTagPr>
        <w:r>
          <w:rPr>
            <w:rFonts w:ascii="TimesNewRoman" w:hAnsi="TimesNewRoman" w:cs="TimesNewRoman"/>
          </w:rPr>
          <w:t>28.5 cm</w:t>
        </w:r>
      </w:smartTag>
      <w:r>
        <w:rPr>
          <w:rFonts w:ascii="TimesNewRoman" w:hAnsi="TimesNewRoman" w:cs="TimesNewRoman"/>
        </w:rPr>
        <w:t xml:space="preserve"> boyutlarından</w:t>
      </w:r>
    </w:p>
    <w:p w:rsidR="0083582D" w:rsidRDefault="0083582D" w:rsidP="0083582D">
      <w:pPr>
        <w:autoSpaceDE w:val="0"/>
        <w:autoSpaceDN w:val="0"/>
        <w:adjustRightInd w:val="0"/>
        <w:spacing w:line="360" w:lineRule="auto"/>
        <w:jc w:val="both"/>
        <w:rPr>
          <w:rFonts w:ascii="TimesNewRoman" w:hAnsi="TimesNewRoman" w:cs="TimesNewRoman"/>
        </w:rPr>
      </w:pPr>
      <w:r>
        <w:rPr>
          <w:rFonts w:ascii="TimesNewRoman" w:hAnsi="TimesNewRoman" w:cs="TimesNewRoman"/>
        </w:rPr>
        <w:t>daha küçük olmamalıdır.</w:t>
      </w:r>
      <w:r w:rsidR="00A364AC">
        <w:rPr>
          <w:rFonts w:ascii="TimesNewRoman" w:hAnsi="TimesNewRoman" w:cs="TimesNewRoman"/>
        </w:rPr>
        <w:t xml:space="preserve"> </w:t>
      </w:r>
    </w:p>
    <w:p w:rsidR="0083582D" w:rsidRDefault="0083582D" w:rsidP="0083582D">
      <w:pPr>
        <w:autoSpaceDE w:val="0"/>
        <w:autoSpaceDN w:val="0"/>
        <w:adjustRightInd w:val="0"/>
        <w:spacing w:line="360" w:lineRule="auto"/>
        <w:jc w:val="both"/>
        <w:rPr>
          <w:rFonts w:ascii="TimesNewRoman" w:hAnsi="TimesNewRoman" w:cs="TimesNewRoman"/>
        </w:rPr>
      </w:pPr>
    </w:p>
    <w:p w:rsidR="0083582D" w:rsidRDefault="0083582D" w:rsidP="008B3C94">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Staj defteri, bilgisayar ile yazılır. Bilgisayar ile yazdırmada en az 24 iğneli (yeni şeritli), püskürtmeli veya lazer yazıcı kullanılmalıdır. Yazı, kağıdın yalnız bir yüzüne yazılır. </w:t>
      </w:r>
      <w:r w:rsidR="008B3C94">
        <w:rPr>
          <w:rFonts w:ascii="TimesNewRoman" w:hAnsi="TimesNewRoman" w:cs="TimesNewRoman"/>
        </w:rPr>
        <w:t xml:space="preserve">Staj defteri </w:t>
      </w:r>
      <w:r>
        <w:rPr>
          <w:rFonts w:ascii="TimesNewRoman" w:hAnsi="TimesNewRoman" w:cs="TimesNewRoman"/>
        </w:rPr>
        <w:t xml:space="preserve">metninde kullanılacak harf büyüklüğü 12 punto (tercihen Times New Roman) </w:t>
      </w:r>
      <w:r>
        <w:rPr>
          <w:rFonts w:ascii="TimesNewRoman" w:hAnsi="TimesNewRoman" w:cs="TimesNewRoman"/>
        </w:rPr>
        <w:lastRenderedPageBreak/>
        <w:t>olmalıdır. Metin 1.5 satır aralıkla, şekil altı ve tabloların açıklamaları 1 satır aralıkla yazılmalıdır. Ana başlıklar, bölüm başlıkları ve alt başlıklar ile başlığı izleyen ilk paragrafı arasında 1 satır boşluk, başlıklarla bir önceki paragraf metni arasında 1.5 satır boşluk, paragraflar arasında ise 1 satır boşluk bırakılmalıdır. Her noktalama işaretinden sonra bir karakter boşluk bulunmalıdır.</w:t>
      </w:r>
    </w:p>
    <w:p w:rsidR="0083582D" w:rsidRDefault="0083582D" w:rsidP="0083582D">
      <w:pPr>
        <w:autoSpaceDE w:val="0"/>
        <w:autoSpaceDN w:val="0"/>
        <w:adjustRightInd w:val="0"/>
        <w:spacing w:line="360" w:lineRule="auto"/>
        <w:jc w:val="both"/>
        <w:rPr>
          <w:rFonts w:ascii="TimesNewRoman" w:hAnsi="TimesNewRoman" w:cs="TimesNewRoman"/>
        </w:rPr>
      </w:pPr>
    </w:p>
    <w:p w:rsidR="0083582D" w:rsidRDefault="0083582D" w:rsidP="0083582D">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Sayfanın üst kenarından </w:t>
      </w:r>
      <w:smartTag w:uri="urn:schemas-microsoft-com:office:smarttags" w:element="metricconverter">
        <w:smartTagPr>
          <w:attr w:name="ProductID" w:val="3.5 cm"/>
        </w:smartTagPr>
        <w:r>
          <w:rPr>
            <w:rFonts w:ascii="TimesNewRoman" w:hAnsi="TimesNewRoman" w:cs="TimesNewRoman"/>
          </w:rPr>
          <w:t>3.5 cm</w:t>
        </w:r>
      </w:smartTag>
      <w:r>
        <w:rPr>
          <w:rFonts w:ascii="TimesNewRoman" w:hAnsi="TimesNewRoman" w:cs="TimesNewRoman"/>
        </w:rPr>
        <w:t xml:space="preserve">, sol kenarından </w:t>
      </w:r>
      <w:smartTag w:uri="urn:schemas-microsoft-com:office:smarttags" w:element="metricconverter">
        <w:smartTagPr>
          <w:attr w:name="ProductID" w:val="4 cm"/>
        </w:smartTagPr>
        <w:r>
          <w:rPr>
            <w:rFonts w:ascii="TimesNewRoman" w:hAnsi="TimesNewRoman" w:cs="TimesNewRoman"/>
          </w:rPr>
          <w:t>4 cm</w:t>
        </w:r>
      </w:smartTag>
      <w:r>
        <w:rPr>
          <w:rFonts w:ascii="TimesNewRoman" w:hAnsi="TimesNewRoman" w:cs="TimesNewRoman"/>
        </w:rPr>
        <w:t xml:space="preserve">, alt ve sağ kenarlarından </w:t>
      </w:r>
      <w:smartTag w:uri="urn:schemas-microsoft-com:office:smarttags" w:element="metricconverter">
        <w:smartTagPr>
          <w:attr w:name="ProductID" w:val="2 cm"/>
        </w:smartTagPr>
        <w:r>
          <w:rPr>
            <w:rFonts w:ascii="TimesNewRoman" w:hAnsi="TimesNewRoman" w:cs="TimesNewRoman"/>
          </w:rPr>
          <w:t>2 cm</w:t>
        </w:r>
      </w:smartTag>
      <w:r>
        <w:rPr>
          <w:rFonts w:ascii="TimesNewRoman" w:hAnsi="TimesNewRoman" w:cs="TimesNewRoman"/>
        </w:rPr>
        <w:t xml:space="preserve"> boşluk bulunmalıdır. Başlıklar da bu çerçeveyi taşmamalıdır. Ana bölüm başlıklarını içeren sayfada üstten </w:t>
      </w:r>
      <w:smartTag w:uri="urn:schemas-microsoft-com:office:smarttags" w:element="metricconverter">
        <w:smartTagPr>
          <w:attr w:name="ProductID" w:val="7 cm"/>
        </w:smartTagPr>
        <w:r>
          <w:rPr>
            <w:rFonts w:ascii="TimesNewRoman" w:hAnsi="TimesNewRoman" w:cs="TimesNewRoman"/>
          </w:rPr>
          <w:t>7 cm</w:t>
        </w:r>
      </w:smartTag>
      <w:r>
        <w:rPr>
          <w:rFonts w:ascii="TimesNewRoman" w:hAnsi="TimesNewRoman" w:cs="TimesNewRoman"/>
        </w:rPr>
        <w:t xml:space="preserve"> boşluk bırakılmalı ve sayfaya numara verilmemelidir. Yazı blok sistemine göre (paragraf </w:t>
      </w:r>
      <w:proofErr w:type="spellStart"/>
      <w:r>
        <w:rPr>
          <w:rFonts w:ascii="TimesNewRoman" w:hAnsi="TimesNewRoman" w:cs="TimesNewRoman"/>
        </w:rPr>
        <w:t>girintisiz</w:t>
      </w:r>
      <w:proofErr w:type="spellEnd"/>
      <w:r>
        <w:rPr>
          <w:rFonts w:ascii="TimesNewRoman" w:hAnsi="TimesNewRoman" w:cs="TimesNewRoman"/>
        </w:rPr>
        <w:t xml:space="preserve"> ) yerleştirilmelidir.</w:t>
      </w:r>
      <w:r w:rsidR="00C45592">
        <w:rPr>
          <w:rFonts w:ascii="TimesNewRoman" w:hAnsi="TimesNewRoman" w:cs="TimesNewRoman"/>
        </w:rPr>
        <w:t xml:space="preserve"> </w:t>
      </w:r>
      <w:r>
        <w:rPr>
          <w:rFonts w:ascii="TimesNewRoman" w:hAnsi="TimesNewRoman" w:cs="TimesNewRoman"/>
        </w:rPr>
        <w:t xml:space="preserve">Sayfa numarası, metin bloğunun düşey orta çizgisinin üzerine üst kenardan </w:t>
      </w:r>
      <w:smartTag w:uri="urn:schemas-microsoft-com:office:smarttags" w:element="metricconverter">
        <w:smartTagPr>
          <w:attr w:name="ProductID" w:val="2 cm"/>
        </w:smartTagPr>
        <w:r>
          <w:rPr>
            <w:rFonts w:ascii="TimesNewRoman" w:hAnsi="TimesNewRoman" w:cs="TimesNewRoman"/>
          </w:rPr>
          <w:t>2 cm</w:t>
        </w:r>
      </w:smartTag>
      <w:r>
        <w:rPr>
          <w:rFonts w:ascii="TimesNewRoman" w:hAnsi="TimesNewRoman" w:cs="TimesNewRoman"/>
        </w:rPr>
        <w:t xml:space="preserve"> boşluk k</w:t>
      </w:r>
      <w:r w:rsidR="00C45592">
        <w:rPr>
          <w:rFonts w:ascii="TimesNewRoman" w:hAnsi="TimesNewRoman" w:cs="TimesNewRoman"/>
        </w:rPr>
        <w:t>alacak şekilde yazılır</w:t>
      </w:r>
      <w:r>
        <w:rPr>
          <w:rFonts w:ascii="TimesNewRoman" w:hAnsi="TimesNewRoman" w:cs="TimesNewRoman"/>
        </w:rPr>
        <w:t xml:space="preserve">. </w:t>
      </w:r>
    </w:p>
    <w:p w:rsidR="00C45592" w:rsidRDefault="00C45592" w:rsidP="0083582D">
      <w:pPr>
        <w:autoSpaceDE w:val="0"/>
        <w:autoSpaceDN w:val="0"/>
        <w:adjustRightInd w:val="0"/>
        <w:spacing w:line="360" w:lineRule="auto"/>
        <w:jc w:val="both"/>
        <w:rPr>
          <w:rFonts w:ascii="TimesNewRoman" w:hAnsi="TimesNewRoman" w:cs="TimesNewRoman"/>
        </w:rPr>
      </w:pPr>
    </w:p>
    <w:p w:rsidR="00E61EF7" w:rsidRDefault="00C45592" w:rsidP="00C45592">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Boyu tam sayfa ve daha kısa olan görsel nesneler (tablo, şekil, fotoğraf), metin içerisine sayfa ortalanarak yerleştirilir. Bu durumda metin ile görsel nesneler arasında (açıklamalar dahil) alt ve üstten 2 satır boşluk bırakılır. Görsel nesnelerin açıklamaları (şekil ve tablo başlıkları) bu nesnelerin genişliklerini aşmayacak ve satırı ortalayacak şekilde yerleştirilmelidir. Görsel nesneler ayrıca metin bloğunu da aşmamalıdır. Tam sayfadan daha büyük olan görsel nesneler ise birbirini izleyen ayrı sayfalara yerleştirilir. Ancak bu sayfalar o nesneden bahsedilen metin yazısını hemen izleyen arkasındaki sayfalarda yer almalıdır. Görsel nesnelerden tablolar ve şekiller (fotoğraflar şekil olarak düşünülür) her bölüm kendi içinde birbirinden bağımsız olarak numaralandırılır. Örneğin birinci bölümün tablo ve şekilleri Tablo 1.1., Tablo 1.2., Şekil 1.1., Şekil 1.2 şeklinde olmalıdır. Tablo başlık yazıları tablonun üstüne, şekle ilişkin yazılar ise şekil altına yerleştirilmelidir. Şekillerin ve Tabloların açıklamaları 1 tam aralıkla yazılmalıdır. </w:t>
      </w:r>
    </w:p>
    <w:p w:rsidR="00C45592" w:rsidRDefault="00C45592" w:rsidP="00C45592">
      <w:pPr>
        <w:autoSpaceDE w:val="0"/>
        <w:autoSpaceDN w:val="0"/>
        <w:adjustRightInd w:val="0"/>
        <w:spacing w:line="360" w:lineRule="auto"/>
        <w:jc w:val="both"/>
        <w:rPr>
          <w:rFonts w:ascii="TimesNewRoman" w:hAnsi="TimesNewRoman" w:cs="TimesNewRoman"/>
        </w:rPr>
      </w:pPr>
    </w:p>
    <w:p w:rsidR="00C45592" w:rsidRDefault="001B5CA2" w:rsidP="00C455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w:t>
      </w:r>
      <w:r w:rsidR="00C45592">
        <w:rPr>
          <w:rFonts w:ascii="TimesNewRomanPS-BoldMT" w:hAnsi="TimesNewRomanPS-BoldMT" w:cs="TimesNewRomanPS-BoldMT"/>
          <w:b/>
          <w:bCs/>
        </w:rPr>
        <w:t xml:space="preserve"> Staj defterlerinin teslimi</w:t>
      </w:r>
    </w:p>
    <w:p w:rsidR="00C45592" w:rsidRDefault="00C45592" w:rsidP="00C45592">
      <w:pPr>
        <w:autoSpaceDE w:val="0"/>
        <w:autoSpaceDN w:val="0"/>
        <w:adjustRightInd w:val="0"/>
        <w:rPr>
          <w:rFonts w:ascii="TimesNewRomanPS-BoldMT" w:hAnsi="TimesNewRomanPS-BoldMT" w:cs="TimesNewRomanPS-BoldMT"/>
          <w:b/>
          <w:bCs/>
        </w:rPr>
      </w:pPr>
    </w:p>
    <w:p w:rsidR="00E61EF7" w:rsidRDefault="00C45592" w:rsidP="00C45592">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Staj defteri, Staj komisyonu tarafından duyurulan tarihlerde ciltlenmiş olarak staj komisyonuna teslim edilir. </w:t>
      </w:r>
      <w:r w:rsidR="001A2B74">
        <w:rPr>
          <w:rFonts w:ascii="TimesNewRoman" w:hAnsi="TimesNewRoman" w:cs="TimesNewRoman"/>
        </w:rPr>
        <w:t>Staj sicil fişleri staj yapılan kurum tarafından kapalı zarf içerisinde, en geç staj defterlerinin toplandığı tarihe kadar staj komisyonuna ulaştırılmalıdır. Staj sicil fişlerinin takibi öğrencilere ait olup staj sicil fişi eksik olan öğrencilerin stajları komisyon tarafından değerlendiremeye alınmayarak stajı tekrar yapacaklardır.</w:t>
      </w:r>
      <w:r w:rsidR="00A364AC">
        <w:rPr>
          <w:rFonts w:ascii="TimesNewRoman" w:hAnsi="TimesNewRoman" w:cs="TimesNewRoman"/>
        </w:rPr>
        <w:t xml:space="preserve"> Staj defterlerinde ve sicil fişlerinde eksik imza ve mühürler de staj defteri değerlendirilmeye alınmayacaktır. </w:t>
      </w:r>
      <w:r w:rsidR="001A2B74">
        <w:rPr>
          <w:rFonts w:ascii="TimesNewRoman" w:hAnsi="TimesNewRoman" w:cs="TimesNewRoman"/>
        </w:rPr>
        <w:t xml:space="preserve"> </w:t>
      </w:r>
    </w:p>
    <w:p w:rsidR="00A364AC" w:rsidRDefault="00A364AC" w:rsidP="00C45592">
      <w:pPr>
        <w:autoSpaceDE w:val="0"/>
        <w:autoSpaceDN w:val="0"/>
        <w:adjustRightInd w:val="0"/>
        <w:spacing w:line="360" w:lineRule="auto"/>
        <w:jc w:val="both"/>
        <w:rPr>
          <w:rFonts w:ascii="TimesNewRoman" w:hAnsi="TimesNewRoman" w:cs="TimesNewRoman"/>
        </w:rPr>
      </w:pPr>
    </w:p>
    <w:p w:rsidR="00A364AC" w:rsidRDefault="00A364AC" w:rsidP="00C45592">
      <w:pPr>
        <w:autoSpaceDE w:val="0"/>
        <w:autoSpaceDN w:val="0"/>
        <w:adjustRightInd w:val="0"/>
        <w:spacing w:line="360" w:lineRule="auto"/>
        <w:jc w:val="both"/>
        <w:rPr>
          <w:rFonts w:ascii="TimesNewRoman" w:hAnsi="TimesNewRoman" w:cs="TimesNewRoman"/>
        </w:rPr>
      </w:pPr>
    </w:p>
    <w:p w:rsidR="001B5CA2" w:rsidRDefault="001B5CA2" w:rsidP="00C45592">
      <w:pPr>
        <w:autoSpaceDE w:val="0"/>
        <w:autoSpaceDN w:val="0"/>
        <w:adjustRightInd w:val="0"/>
        <w:spacing w:line="360" w:lineRule="auto"/>
        <w:jc w:val="both"/>
        <w:rPr>
          <w:rFonts w:ascii="TimesNewRoman" w:hAnsi="TimesNewRoman" w:cs="TimesNewRoman"/>
        </w:rPr>
      </w:pPr>
    </w:p>
    <w:p w:rsidR="001B5CA2" w:rsidRDefault="001B5CA2" w:rsidP="00C45592">
      <w:pPr>
        <w:autoSpaceDE w:val="0"/>
        <w:autoSpaceDN w:val="0"/>
        <w:adjustRightInd w:val="0"/>
        <w:spacing w:line="360" w:lineRule="auto"/>
        <w:jc w:val="both"/>
        <w:rPr>
          <w:rFonts w:ascii="TimesNewRomanPS-BoldMT" w:hAnsi="TimesNewRomanPS-BoldMT" w:cs="TimesNewRomanPS-BoldMT"/>
          <w:b/>
          <w:bCs/>
        </w:rPr>
      </w:pPr>
      <w:r>
        <w:rPr>
          <w:rFonts w:ascii="TimesNewRomanPS-BoldMT" w:hAnsi="TimesNewRomanPS-BoldMT" w:cs="TimesNewRomanPS-BoldMT"/>
          <w:b/>
          <w:bCs/>
        </w:rPr>
        <w:t>2.1 Cilt Özellikleri</w:t>
      </w:r>
    </w:p>
    <w:p w:rsidR="001B5CA2" w:rsidRDefault="001B5CA2" w:rsidP="001B5CA2">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Staj defteri, beyaz </w:t>
      </w:r>
      <w:proofErr w:type="spellStart"/>
      <w:r>
        <w:rPr>
          <w:rFonts w:ascii="TimesNewRoman" w:hAnsi="TimesNewRoman" w:cs="TimesNewRoman"/>
        </w:rPr>
        <w:t>krome</w:t>
      </w:r>
      <w:proofErr w:type="spellEnd"/>
      <w:r>
        <w:rPr>
          <w:rFonts w:ascii="TimesNewRoman" w:hAnsi="TimesNewRoman" w:cs="TimesNewRoman"/>
        </w:rPr>
        <w:t xml:space="preserve"> karton ile ciltlenmeli üst ve alt kartonlar, ciltlendikleri taraflarından beyaz şeritle birleştirilmelidir.</w:t>
      </w:r>
    </w:p>
    <w:p w:rsidR="001A2B74" w:rsidRDefault="001A2B74" w:rsidP="001B5CA2">
      <w:pPr>
        <w:autoSpaceDE w:val="0"/>
        <w:autoSpaceDN w:val="0"/>
        <w:adjustRightInd w:val="0"/>
        <w:spacing w:line="360" w:lineRule="auto"/>
        <w:jc w:val="both"/>
        <w:rPr>
          <w:rFonts w:ascii="TimesNewRoman" w:hAnsi="TimesNewRoman" w:cs="TimesNewRoman"/>
        </w:rPr>
      </w:pPr>
    </w:p>
    <w:p w:rsidR="001A2B74" w:rsidRPr="00E1519E" w:rsidRDefault="001A2B74" w:rsidP="001B5CA2">
      <w:pPr>
        <w:autoSpaceDE w:val="0"/>
        <w:autoSpaceDN w:val="0"/>
        <w:adjustRightInd w:val="0"/>
        <w:spacing w:line="360" w:lineRule="auto"/>
        <w:jc w:val="both"/>
        <w:rPr>
          <w:rFonts w:ascii="TimesNewRoman" w:hAnsi="TimesNewRoman" w:cs="TimesNewRoman"/>
          <w:b/>
        </w:rPr>
      </w:pPr>
      <w:r w:rsidRPr="00E1519E">
        <w:rPr>
          <w:rFonts w:ascii="TimesNewRoman" w:hAnsi="TimesNewRoman" w:cs="TimesNewRoman"/>
          <w:b/>
        </w:rPr>
        <w:t>2.3 Staj değerlendirmesi</w:t>
      </w:r>
    </w:p>
    <w:p w:rsidR="001A2B74" w:rsidRDefault="001A2B74" w:rsidP="001B5CA2">
      <w:pPr>
        <w:autoSpaceDE w:val="0"/>
        <w:autoSpaceDN w:val="0"/>
        <w:adjustRightInd w:val="0"/>
        <w:spacing w:line="360" w:lineRule="auto"/>
        <w:jc w:val="both"/>
        <w:rPr>
          <w:rFonts w:ascii="TimesNewRoman" w:hAnsi="TimesNewRoman" w:cs="TimesNewRoman"/>
        </w:rPr>
      </w:pPr>
    </w:p>
    <w:p w:rsidR="001A2B74" w:rsidRPr="006B7CB2" w:rsidRDefault="001A2B74" w:rsidP="001B5CA2">
      <w:pPr>
        <w:autoSpaceDE w:val="0"/>
        <w:autoSpaceDN w:val="0"/>
        <w:adjustRightInd w:val="0"/>
        <w:spacing w:line="360" w:lineRule="auto"/>
        <w:jc w:val="both"/>
        <w:rPr>
          <w:rFonts w:ascii="TimesNewRomanPS-BoldMT" w:hAnsi="TimesNewRomanPS-BoldMT" w:cs="TimesNewRomanPS-BoldMT"/>
          <w:bCs/>
        </w:rPr>
      </w:pPr>
      <w:r>
        <w:rPr>
          <w:rFonts w:ascii="TimesNewRoman" w:hAnsi="TimesNewRoman" w:cs="TimesNewRoman"/>
        </w:rPr>
        <w:t xml:space="preserve">Staj defterlerinin değerlendirilmesi Staj komisyonu ve bölüm başkanlığı tarafından belirlenecek staj </w:t>
      </w:r>
      <w:r w:rsidR="008162C9">
        <w:rPr>
          <w:rFonts w:ascii="TimesNewRoman" w:hAnsi="TimesNewRoman" w:cs="TimesNewRoman"/>
        </w:rPr>
        <w:t>kurulları tarafından gerçekleştirecektir. D</w:t>
      </w:r>
      <w:r>
        <w:rPr>
          <w:rFonts w:ascii="TimesNewRoman" w:hAnsi="TimesNewRoman" w:cs="TimesNewRoman"/>
        </w:rPr>
        <w:t xml:space="preserve">eğerlendirmede </w:t>
      </w:r>
      <w:r w:rsidR="00221197">
        <w:rPr>
          <w:rFonts w:ascii="TimesNewRoman" w:hAnsi="TimesNewRoman" w:cs="TimesNewRoman"/>
        </w:rPr>
        <w:t>temel</w:t>
      </w:r>
      <w:r>
        <w:rPr>
          <w:rFonts w:ascii="TimesNewRoman" w:hAnsi="TimesNewRoman" w:cs="TimesNewRoman"/>
        </w:rPr>
        <w:t xml:space="preserve"> alınacak </w:t>
      </w:r>
      <w:r w:rsidR="00415358">
        <w:rPr>
          <w:rFonts w:ascii="TimesNewRoman" w:hAnsi="TimesNewRoman" w:cs="TimesNewRoman"/>
        </w:rPr>
        <w:t>kıstaslar Şekil</w:t>
      </w:r>
      <w:r w:rsidR="008162C9">
        <w:rPr>
          <w:rFonts w:ascii="TimesNewRoman" w:hAnsi="TimesNewRoman" w:cs="TimesNewRoman"/>
        </w:rPr>
        <w:t xml:space="preserve">. 4 de gösterilmiştir. </w:t>
      </w:r>
    </w:p>
    <w:p w:rsidR="00FD06AD" w:rsidRDefault="00FD06AD" w:rsidP="001B5CA2">
      <w:pPr>
        <w:jc w:val="both"/>
      </w:pPr>
    </w:p>
    <w:p w:rsidR="00FD06AD" w:rsidRDefault="00FD06AD" w:rsidP="00FD06AD">
      <w:pPr>
        <w:jc w:val="center"/>
      </w:pPr>
    </w:p>
    <w:p w:rsidR="00FD06AD" w:rsidRDefault="00FD06AD"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8162C9" w:rsidRDefault="008162C9" w:rsidP="00FD06AD">
      <w:pPr>
        <w:jc w:val="center"/>
      </w:pPr>
    </w:p>
    <w:p w:rsidR="00FD06AD" w:rsidRDefault="00FD06AD" w:rsidP="00FD06AD">
      <w:pPr>
        <w:jc w:val="center"/>
      </w:pPr>
    </w:p>
    <w:p w:rsidR="00FD06AD" w:rsidRDefault="00FD06AD" w:rsidP="00FD06AD">
      <w:pPr>
        <w:jc w:val="center"/>
      </w:pPr>
    </w:p>
    <w:p w:rsidR="00FD06AD" w:rsidRDefault="00FD06AD" w:rsidP="00FD06AD">
      <w:pPr>
        <w:jc w:val="center"/>
      </w:pPr>
    </w:p>
    <w:p w:rsidR="00FD06AD" w:rsidRDefault="006F7657" w:rsidP="00FD06AD">
      <w:pPr>
        <w:jc w:val="center"/>
      </w:pPr>
      <w:r>
        <w:rPr>
          <w:noProof/>
        </w:rPr>
        <w:lastRenderedPageBreak/>
        <w:drawing>
          <wp:inline distT="0" distB="0" distL="0" distR="0">
            <wp:extent cx="3413125" cy="3313430"/>
            <wp:effectExtent l="19050" t="0" r="0" b="0"/>
            <wp:docPr id="1" name="Resim 1" descr="logo_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u2"/>
                    <pic:cNvPicPr>
                      <a:picLocks noChangeAspect="1" noChangeArrowheads="1"/>
                    </pic:cNvPicPr>
                  </pic:nvPicPr>
                  <pic:blipFill>
                    <a:blip r:embed="rId5" cstate="print"/>
                    <a:srcRect/>
                    <a:stretch>
                      <a:fillRect/>
                    </a:stretch>
                  </pic:blipFill>
                  <pic:spPr bwMode="auto">
                    <a:xfrm>
                      <a:off x="0" y="0"/>
                      <a:ext cx="3413125" cy="3313430"/>
                    </a:xfrm>
                    <a:prstGeom prst="rect">
                      <a:avLst/>
                    </a:prstGeom>
                    <a:noFill/>
                    <a:ln w="9525">
                      <a:noFill/>
                      <a:miter lim="800000"/>
                      <a:headEnd/>
                      <a:tailEnd/>
                    </a:ln>
                  </pic:spPr>
                </pic:pic>
              </a:graphicData>
            </a:graphic>
          </wp:inline>
        </w:drawing>
      </w:r>
    </w:p>
    <w:p w:rsidR="00FD06AD" w:rsidRDefault="00FD06AD" w:rsidP="00FD06AD">
      <w:pPr>
        <w:jc w:val="center"/>
      </w:pPr>
    </w:p>
    <w:p w:rsidR="00FD06AD" w:rsidRDefault="00FD06AD" w:rsidP="00FD06AD">
      <w:pPr>
        <w:jc w:val="center"/>
        <w:rPr>
          <w:sz w:val="72"/>
          <w:szCs w:val="72"/>
        </w:rPr>
      </w:pPr>
      <w:r>
        <w:rPr>
          <w:sz w:val="72"/>
          <w:szCs w:val="72"/>
        </w:rPr>
        <w:t>Gıda Mühendisliği Bölümü</w:t>
      </w:r>
    </w:p>
    <w:p w:rsidR="00FD06AD" w:rsidRDefault="00FD06AD" w:rsidP="00FD06AD">
      <w:pPr>
        <w:jc w:val="center"/>
        <w:rPr>
          <w:sz w:val="72"/>
          <w:szCs w:val="72"/>
        </w:rPr>
      </w:pPr>
    </w:p>
    <w:p w:rsidR="00FD06AD" w:rsidRDefault="00FD06AD" w:rsidP="00FD06AD">
      <w:pPr>
        <w:jc w:val="center"/>
        <w:rPr>
          <w:sz w:val="72"/>
          <w:szCs w:val="72"/>
        </w:rPr>
      </w:pPr>
      <w:r>
        <w:rPr>
          <w:sz w:val="72"/>
          <w:szCs w:val="72"/>
        </w:rPr>
        <w:t>STAJ DEFTERİ</w:t>
      </w:r>
    </w:p>
    <w:p w:rsidR="00FD06AD" w:rsidRDefault="00FD06AD" w:rsidP="00FD06AD">
      <w:pPr>
        <w:jc w:val="center"/>
        <w:rPr>
          <w:sz w:val="72"/>
          <w:szCs w:val="72"/>
        </w:rPr>
      </w:pPr>
    </w:p>
    <w:p w:rsidR="00FD06AD" w:rsidRDefault="00FD06AD" w:rsidP="00FD06AD">
      <w:pPr>
        <w:rPr>
          <w:sz w:val="32"/>
          <w:szCs w:val="32"/>
        </w:rPr>
      </w:pPr>
      <w:r>
        <w:rPr>
          <w:sz w:val="32"/>
          <w:szCs w:val="32"/>
        </w:rPr>
        <w:t>Staj T</w:t>
      </w:r>
      <w:r w:rsidRPr="0002656B">
        <w:rPr>
          <w:sz w:val="32"/>
          <w:szCs w:val="32"/>
        </w:rPr>
        <w:t>ürü:</w:t>
      </w:r>
    </w:p>
    <w:p w:rsidR="00FD06AD" w:rsidRDefault="00FD06AD" w:rsidP="00FD06AD">
      <w:pPr>
        <w:rPr>
          <w:sz w:val="32"/>
          <w:szCs w:val="32"/>
        </w:rPr>
      </w:pPr>
      <w:r>
        <w:rPr>
          <w:sz w:val="32"/>
          <w:szCs w:val="32"/>
        </w:rPr>
        <w:t>Staja Başlama Tarihi:</w:t>
      </w:r>
    </w:p>
    <w:p w:rsidR="00FD06AD" w:rsidRDefault="00843308" w:rsidP="00FD06AD">
      <w:pPr>
        <w:rPr>
          <w:sz w:val="32"/>
          <w:szCs w:val="32"/>
        </w:rPr>
      </w:pPr>
      <w:r>
        <w:rPr>
          <w:sz w:val="32"/>
          <w:szCs w:val="32"/>
        </w:rPr>
        <w:t>S</w:t>
      </w:r>
      <w:r w:rsidR="00FD06AD">
        <w:rPr>
          <w:sz w:val="32"/>
          <w:szCs w:val="32"/>
        </w:rPr>
        <w:t>tajı Bitirme Tarihi:</w:t>
      </w:r>
    </w:p>
    <w:p w:rsidR="00FD06AD" w:rsidRDefault="00FD06AD" w:rsidP="00FD06AD">
      <w:pPr>
        <w:rPr>
          <w:sz w:val="32"/>
          <w:szCs w:val="32"/>
        </w:rPr>
      </w:pPr>
    </w:p>
    <w:p w:rsidR="00FD06AD" w:rsidRPr="0002656B" w:rsidRDefault="00FD06AD" w:rsidP="00FD06AD">
      <w:pPr>
        <w:rPr>
          <w:b/>
          <w:sz w:val="32"/>
          <w:szCs w:val="32"/>
        </w:rPr>
      </w:pPr>
      <w:r w:rsidRPr="0002656B">
        <w:rPr>
          <w:b/>
          <w:sz w:val="32"/>
          <w:szCs w:val="32"/>
        </w:rPr>
        <w:t>Stajyer Öğrencinin</w:t>
      </w:r>
    </w:p>
    <w:p w:rsidR="00FD06AD" w:rsidRPr="0002656B" w:rsidRDefault="00FD06AD" w:rsidP="00FD06AD">
      <w:pPr>
        <w:rPr>
          <w:b/>
          <w:sz w:val="32"/>
          <w:szCs w:val="32"/>
        </w:rPr>
      </w:pPr>
    </w:p>
    <w:p w:rsidR="00FD06AD" w:rsidRPr="0002656B" w:rsidRDefault="00FD06AD" w:rsidP="00FD06AD">
      <w:pPr>
        <w:rPr>
          <w:sz w:val="32"/>
          <w:szCs w:val="32"/>
        </w:rPr>
      </w:pPr>
      <w:r>
        <w:rPr>
          <w:sz w:val="32"/>
          <w:szCs w:val="32"/>
        </w:rPr>
        <w:t>Ad So</w:t>
      </w:r>
      <w:r w:rsidRPr="0002656B">
        <w:rPr>
          <w:sz w:val="32"/>
          <w:szCs w:val="32"/>
        </w:rPr>
        <w:t>yadı:</w:t>
      </w:r>
    </w:p>
    <w:p w:rsidR="00FD06AD" w:rsidRPr="0002656B" w:rsidRDefault="00FD06AD" w:rsidP="00FD06AD">
      <w:pPr>
        <w:rPr>
          <w:sz w:val="32"/>
          <w:szCs w:val="32"/>
        </w:rPr>
      </w:pPr>
      <w:r w:rsidRPr="0002656B">
        <w:rPr>
          <w:sz w:val="32"/>
          <w:szCs w:val="32"/>
        </w:rPr>
        <w:t>Öğrenci numarası:</w:t>
      </w:r>
    </w:p>
    <w:p w:rsidR="00FD06AD" w:rsidRPr="0002656B" w:rsidRDefault="00FD06AD" w:rsidP="00FD06AD">
      <w:pPr>
        <w:rPr>
          <w:sz w:val="32"/>
          <w:szCs w:val="32"/>
        </w:rPr>
      </w:pPr>
      <w:r>
        <w:rPr>
          <w:sz w:val="32"/>
          <w:szCs w:val="32"/>
        </w:rPr>
        <w:t>Sınıfı</w:t>
      </w:r>
      <w:r w:rsidRPr="0002656B">
        <w:rPr>
          <w:sz w:val="32"/>
          <w:szCs w:val="32"/>
        </w:rPr>
        <w:t>:</w:t>
      </w:r>
    </w:p>
    <w:p w:rsidR="00FD06AD" w:rsidRDefault="00FD06AD" w:rsidP="00FD06AD">
      <w:pPr>
        <w:jc w:val="center"/>
        <w:rPr>
          <w:sz w:val="72"/>
          <w:szCs w:val="72"/>
        </w:rPr>
      </w:pPr>
    </w:p>
    <w:p w:rsidR="00FD06AD" w:rsidRDefault="00FD06AD" w:rsidP="00FD06AD">
      <w:pPr>
        <w:jc w:val="center"/>
      </w:pPr>
      <w:r>
        <w:t>KAYSERİ</w:t>
      </w:r>
    </w:p>
    <w:p w:rsidR="00FD06AD" w:rsidRDefault="00FD06AD" w:rsidP="00FD06AD">
      <w:pPr>
        <w:jc w:val="center"/>
      </w:pPr>
    </w:p>
    <w:p w:rsidR="00FD06AD" w:rsidRDefault="00FD06AD" w:rsidP="00FD06AD">
      <w:pPr>
        <w:autoSpaceDE w:val="0"/>
        <w:autoSpaceDN w:val="0"/>
        <w:adjustRightInd w:val="0"/>
        <w:spacing w:line="360" w:lineRule="auto"/>
        <w:rPr>
          <w:sz w:val="28"/>
          <w:szCs w:val="28"/>
        </w:rPr>
      </w:pPr>
      <w:r w:rsidRPr="00FD06AD">
        <w:rPr>
          <w:sz w:val="28"/>
          <w:szCs w:val="28"/>
        </w:rPr>
        <w:t>Şekil. 1 Staj defteri kapak</w:t>
      </w:r>
    </w:p>
    <w:tbl>
      <w:tblPr>
        <w:tblW w:w="101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451"/>
        <w:gridCol w:w="360"/>
        <w:gridCol w:w="362"/>
        <w:gridCol w:w="1084"/>
        <w:gridCol w:w="360"/>
        <w:gridCol w:w="724"/>
        <w:gridCol w:w="360"/>
        <w:gridCol w:w="757"/>
        <w:gridCol w:w="1029"/>
        <w:gridCol w:w="381"/>
        <w:gridCol w:w="152"/>
        <w:gridCol w:w="1831"/>
        <w:gridCol w:w="548"/>
      </w:tblGrid>
      <w:tr w:rsidR="006B7CB2" w:rsidTr="006B7CB2">
        <w:trPr>
          <w:cantSplit/>
          <w:trHeight w:val="930"/>
        </w:trPr>
        <w:tc>
          <w:tcPr>
            <w:tcW w:w="10112" w:type="dxa"/>
            <w:gridSpan w:val="14"/>
            <w:tcBorders>
              <w:top w:val="double" w:sz="4" w:space="0" w:color="auto"/>
              <w:left w:val="double" w:sz="4" w:space="0" w:color="auto"/>
              <w:bottom w:val="single" w:sz="4" w:space="0" w:color="auto"/>
              <w:right w:val="double" w:sz="4" w:space="0" w:color="auto"/>
            </w:tcBorders>
            <w:vAlign w:val="center"/>
          </w:tcPr>
          <w:p w:rsidR="006B7CB2" w:rsidRDefault="006B7CB2" w:rsidP="006B7CB2">
            <w:pPr>
              <w:jc w:val="center"/>
              <w:rPr>
                <w:b/>
                <w:bCs/>
                <w:sz w:val="20"/>
                <w:szCs w:val="20"/>
              </w:rPr>
            </w:pPr>
            <w:r>
              <w:rPr>
                <w:b/>
                <w:bCs/>
                <w:sz w:val="20"/>
                <w:szCs w:val="20"/>
              </w:rPr>
              <w:lastRenderedPageBreak/>
              <w:t>T.C. ERCİYES ÜNİVESİTESİ MÜHENDİSLİK FAKÜLTESİ PRATİK ÇALIŞMA (STAJ) DEFTERİ</w:t>
            </w:r>
          </w:p>
        </w:tc>
      </w:tr>
      <w:tr w:rsidR="006B7CB2" w:rsidTr="006B7CB2">
        <w:trPr>
          <w:cantSplit/>
          <w:trHeight w:val="447"/>
        </w:trPr>
        <w:tc>
          <w:tcPr>
            <w:tcW w:w="1713" w:type="dxa"/>
            <w:vMerge w:val="restart"/>
            <w:tcBorders>
              <w:top w:val="sing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r>
              <w:rPr>
                <w:sz w:val="20"/>
                <w:szCs w:val="20"/>
              </w:rPr>
              <w:t>ÖĞRENCİNİN</w:t>
            </w:r>
          </w:p>
        </w:tc>
        <w:tc>
          <w:tcPr>
            <w:tcW w:w="2257" w:type="dxa"/>
            <w:gridSpan w:val="4"/>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BÖLÜMÜ</w:t>
            </w:r>
          </w:p>
        </w:tc>
        <w:tc>
          <w:tcPr>
            <w:tcW w:w="3763" w:type="dxa"/>
            <w:gridSpan w:val="7"/>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GIDA  MÜHENDİSLİĞİ</w:t>
            </w:r>
          </w:p>
        </w:tc>
        <w:tc>
          <w:tcPr>
            <w:tcW w:w="2379" w:type="dxa"/>
            <w:gridSpan w:val="2"/>
            <w:vMerge w:val="restart"/>
            <w:tcBorders>
              <w:top w:val="nil"/>
              <w:left w:val="single" w:sz="4" w:space="0" w:color="auto"/>
              <w:bottom w:val="double" w:sz="4" w:space="0" w:color="auto"/>
              <w:right w:val="double" w:sz="4" w:space="0" w:color="auto"/>
            </w:tcBorders>
            <w:vAlign w:val="center"/>
          </w:tcPr>
          <w:p w:rsidR="006B7CB2" w:rsidRDefault="006B7CB2" w:rsidP="006B7CB2">
            <w:pPr>
              <w:jc w:val="center"/>
              <w:rPr>
                <w:sz w:val="20"/>
                <w:szCs w:val="20"/>
              </w:rPr>
            </w:pPr>
            <w:r>
              <w:rPr>
                <w:sz w:val="20"/>
                <w:szCs w:val="20"/>
              </w:rPr>
              <w:t>F O T O G R A F</w:t>
            </w:r>
          </w:p>
        </w:tc>
      </w:tr>
      <w:tr w:rsidR="006B7CB2" w:rsidTr="006B7CB2">
        <w:trPr>
          <w:cantSplit/>
          <w:trHeight w:val="311"/>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257" w:type="dxa"/>
            <w:gridSpan w:val="4"/>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NUMARASI</w:t>
            </w:r>
          </w:p>
        </w:tc>
        <w:tc>
          <w:tcPr>
            <w:tcW w:w="3763" w:type="dxa"/>
            <w:gridSpan w:val="7"/>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tc>
        <w:tc>
          <w:tcPr>
            <w:tcW w:w="2379" w:type="dxa"/>
            <w:gridSpan w:val="2"/>
            <w:vMerge/>
            <w:tcBorders>
              <w:top w:val="sing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37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257" w:type="dxa"/>
            <w:gridSpan w:val="4"/>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ADI, SOYADI</w:t>
            </w:r>
          </w:p>
        </w:tc>
        <w:tc>
          <w:tcPr>
            <w:tcW w:w="3763" w:type="dxa"/>
            <w:gridSpan w:val="7"/>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tc>
        <w:tc>
          <w:tcPr>
            <w:tcW w:w="2379" w:type="dxa"/>
            <w:gridSpan w:val="2"/>
            <w:vMerge/>
            <w:tcBorders>
              <w:top w:val="sing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30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257" w:type="dxa"/>
            <w:gridSpan w:val="4"/>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STAJ DEVRESİ</w:t>
            </w:r>
          </w:p>
        </w:tc>
        <w:tc>
          <w:tcPr>
            <w:tcW w:w="3763" w:type="dxa"/>
            <w:gridSpan w:val="7"/>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tc>
        <w:tc>
          <w:tcPr>
            <w:tcW w:w="2379" w:type="dxa"/>
            <w:gridSpan w:val="2"/>
            <w:vMerge/>
            <w:tcBorders>
              <w:top w:val="sing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327"/>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257" w:type="dxa"/>
            <w:gridSpan w:val="4"/>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STAJ BAŞL. TRH.</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w:t>
            </w:r>
          </w:p>
        </w:tc>
        <w:tc>
          <w:tcPr>
            <w:tcW w:w="1786" w:type="dxa"/>
            <w:gridSpan w:val="2"/>
            <w:vMerge w:val="restart"/>
            <w:tcBorders>
              <w:top w:val="sing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r>
              <w:rPr>
                <w:sz w:val="20"/>
                <w:szCs w:val="20"/>
              </w:rPr>
              <w:t>STAJ YAPTIĞI İŞGÜNÜ SAYISI</w:t>
            </w:r>
          </w:p>
        </w:tc>
        <w:tc>
          <w:tcPr>
            <w:tcW w:w="533" w:type="dxa"/>
            <w:gridSpan w:val="2"/>
            <w:vMerge w:val="restart"/>
            <w:tcBorders>
              <w:top w:val="sing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p>
        </w:tc>
        <w:tc>
          <w:tcPr>
            <w:tcW w:w="2379" w:type="dxa"/>
            <w:gridSpan w:val="2"/>
            <w:vMerge/>
            <w:tcBorders>
              <w:top w:val="sing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30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257" w:type="dxa"/>
            <w:gridSpan w:val="4"/>
            <w:tcBorders>
              <w:top w:val="sing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r>
              <w:rPr>
                <w:sz w:val="20"/>
                <w:szCs w:val="20"/>
              </w:rPr>
              <w:t>STAJ BİTİŞ TRH.</w:t>
            </w:r>
          </w:p>
        </w:tc>
        <w:tc>
          <w:tcPr>
            <w:tcW w:w="1444" w:type="dxa"/>
            <w:gridSpan w:val="3"/>
            <w:tcBorders>
              <w:top w:val="sing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r>
              <w:rPr>
                <w:sz w:val="20"/>
                <w:szCs w:val="20"/>
              </w:rPr>
              <w:t>…./…./…..</w:t>
            </w:r>
          </w:p>
        </w:tc>
        <w:tc>
          <w:tcPr>
            <w:tcW w:w="1786" w:type="dxa"/>
            <w:gridSpan w:val="2"/>
            <w:vMerge/>
            <w:tcBorders>
              <w:top w:val="doub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p>
        </w:tc>
        <w:tc>
          <w:tcPr>
            <w:tcW w:w="533" w:type="dxa"/>
            <w:gridSpan w:val="2"/>
            <w:vMerge/>
            <w:tcBorders>
              <w:top w:val="doub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p>
        </w:tc>
        <w:tc>
          <w:tcPr>
            <w:tcW w:w="2379" w:type="dxa"/>
            <w:gridSpan w:val="2"/>
            <w:vMerge/>
            <w:tcBorders>
              <w:top w:val="sing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75"/>
        </w:trPr>
        <w:tc>
          <w:tcPr>
            <w:tcW w:w="10112" w:type="dxa"/>
            <w:gridSpan w:val="14"/>
            <w:tcBorders>
              <w:top w:val="single" w:sz="4" w:space="0" w:color="auto"/>
              <w:left w:val="double" w:sz="4" w:space="0" w:color="auto"/>
              <w:bottom w:val="sing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1011"/>
        </w:trPr>
        <w:tc>
          <w:tcPr>
            <w:tcW w:w="2886" w:type="dxa"/>
            <w:gridSpan w:val="4"/>
            <w:tcBorders>
              <w:top w:val="single" w:sz="4" w:space="0" w:color="auto"/>
              <w:left w:val="double" w:sz="4" w:space="0" w:color="auto"/>
              <w:bottom w:val="single" w:sz="4" w:space="0" w:color="auto"/>
              <w:right w:val="single" w:sz="4" w:space="0" w:color="auto"/>
            </w:tcBorders>
            <w:vAlign w:val="center"/>
          </w:tcPr>
          <w:p w:rsidR="006B7CB2" w:rsidRDefault="006B7CB2" w:rsidP="006B7CB2">
            <w:pPr>
              <w:tabs>
                <w:tab w:val="left" w:pos="6570"/>
              </w:tabs>
              <w:rPr>
                <w:sz w:val="20"/>
                <w:szCs w:val="20"/>
              </w:rPr>
            </w:pPr>
            <w:r>
              <w:rPr>
                <w:sz w:val="20"/>
                <w:szCs w:val="20"/>
              </w:rPr>
              <w:t>STAJ ADI VE KONUSU</w:t>
            </w:r>
            <w:r>
              <w:rPr>
                <w:sz w:val="20"/>
                <w:szCs w:val="20"/>
              </w:rPr>
              <w:tab/>
            </w:r>
          </w:p>
        </w:tc>
        <w:tc>
          <w:tcPr>
            <w:tcW w:w="7226" w:type="dxa"/>
            <w:gridSpan w:val="10"/>
            <w:tcBorders>
              <w:top w:val="single" w:sz="4" w:space="0" w:color="auto"/>
              <w:left w:val="single" w:sz="4" w:space="0" w:color="auto"/>
              <w:bottom w:val="single" w:sz="4" w:space="0" w:color="auto"/>
              <w:right w:val="double" w:sz="4" w:space="0" w:color="auto"/>
            </w:tcBorders>
            <w:vAlign w:val="center"/>
          </w:tcPr>
          <w:p w:rsidR="006B7CB2" w:rsidRDefault="006B7CB2" w:rsidP="006B7CB2">
            <w:pPr>
              <w:tabs>
                <w:tab w:val="left" w:pos="6570"/>
              </w:tabs>
              <w:rPr>
                <w:sz w:val="20"/>
                <w:szCs w:val="20"/>
              </w:rPr>
            </w:pPr>
          </w:p>
          <w:p w:rsidR="006B7CB2" w:rsidRDefault="006B7CB2" w:rsidP="006B7CB2">
            <w:pPr>
              <w:tabs>
                <w:tab w:val="left" w:pos="6570"/>
              </w:tabs>
              <w:rPr>
                <w:sz w:val="20"/>
                <w:szCs w:val="20"/>
              </w:rPr>
            </w:pPr>
          </w:p>
          <w:p w:rsidR="006B7CB2" w:rsidRDefault="006B7CB2" w:rsidP="006B7CB2">
            <w:pPr>
              <w:tabs>
                <w:tab w:val="left" w:pos="6570"/>
              </w:tabs>
              <w:rPr>
                <w:sz w:val="20"/>
                <w:szCs w:val="20"/>
              </w:rPr>
            </w:pPr>
          </w:p>
        </w:tc>
      </w:tr>
      <w:tr w:rsidR="006B7CB2" w:rsidTr="006B7CB2">
        <w:trPr>
          <w:cantSplit/>
          <w:trHeight w:val="322"/>
        </w:trPr>
        <w:tc>
          <w:tcPr>
            <w:tcW w:w="10112" w:type="dxa"/>
            <w:gridSpan w:val="14"/>
            <w:tcBorders>
              <w:top w:val="single" w:sz="4" w:space="0" w:color="auto"/>
              <w:left w:val="double" w:sz="4" w:space="0" w:color="auto"/>
              <w:bottom w:val="sing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75"/>
        </w:trPr>
        <w:tc>
          <w:tcPr>
            <w:tcW w:w="1713" w:type="dxa"/>
            <w:vMerge w:val="restart"/>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p w:rsidR="006B7CB2" w:rsidRDefault="006B7CB2" w:rsidP="006B7CB2">
            <w:pPr>
              <w:rPr>
                <w:sz w:val="20"/>
                <w:szCs w:val="20"/>
              </w:rPr>
            </w:pPr>
            <w:r>
              <w:rPr>
                <w:sz w:val="20"/>
                <w:szCs w:val="20"/>
              </w:rPr>
              <w:t>STAJ</w:t>
            </w:r>
          </w:p>
          <w:p w:rsidR="006B7CB2" w:rsidRDefault="006B7CB2" w:rsidP="006B7CB2">
            <w:pPr>
              <w:rPr>
                <w:sz w:val="20"/>
                <w:szCs w:val="20"/>
              </w:rPr>
            </w:pPr>
            <w:r>
              <w:rPr>
                <w:sz w:val="20"/>
                <w:szCs w:val="20"/>
              </w:rPr>
              <w:t xml:space="preserve">YAPILAN </w:t>
            </w:r>
          </w:p>
          <w:p w:rsidR="006B7CB2" w:rsidRDefault="006B7CB2" w:rsidP="006B7CB2">
            <w:pPr>
              <w:rPr>
                <w:sz w:val="20"/>
                <w:szCs w:val="20"/>
              </w:rPr>
            </w:pPr>
            <w:r>
              <w:rPr>
                <w:sz w:val="20"/>
                <w:szCs w:val="20"/>
              </w:rPr>
              <w:t>İŞYERİNİN</w:t>
            </w:r>
          </w:p>
        </w:tc>
        <w:tc>
          <w:tcPr>
            <w:tcW w:w="1173" w:type="dxa"/>
            <w:gridSpan w:val="3"/>
            <w:tcBorders>
              <w:top w:val="doub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 xml:space="preserve">        ADI</w:t>
            </w:r>
          </w:p>
        </w:tc>
        <w:tc>
          <w:tcPr>
            <w:tcW w:w="3285" w:type="dxa"/>
            <w:gridSpan w:val="5"/>
            <w:tcBorders>
              <w:top w:val="doub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tc>
        <w:tc>
          <w:tcPr>
            <w:tcW w:w="3941" w:type="dxa"/>
            <w:gridSpan w:val="5"/>
            <w:vMerge w:val="restart"/>
            <w:tcBorders>
              <w:top w:val="double" w:sz="4" w:space="0" w:color="auto"/>
              <w:left w:val="single" w:sz="4" w:space="0" w:color="auto"/>
              <w:bottom w:val="double" w:sz="4" w:space="0" w:color="auto"/>
              <w:right w:val="double" w:sz="4" w:space="0" w:color="auto"/>
            </w:tcBorders>
            <w:vAlign w:val="center"/>
          </w:tcPr>
          <w:p w:rsidR="006B7CB2" w:rsidRDefault="006B7CB2" w:rsidP="006B7CB2">
            <w:pPr>
              <w:jc w:val="both"/>
              <w:rPr>
                <w:sz w:val="20"/>
                <w:szCs w:val="20"/>
              </w:rPr>
            </w:pPr>
            <w:r>
              <w:rPr>
                <w:sz w:val="20"/>
                <w:szCs w:val="20"/>
              </w:rPr>
              <w:t>Yukarıda ismi yazılı ve fotoğrafı olan öğrencinin iş yerimizde …… iş günü staj yaptığını ve bu defteri kendisinin tanzim ettiğini beyan ve tasdik ederim.</w:t>
            </w:r>
          </w:p>
          <w:p w:rsidR="006B7CB2" w:rsidRDefault="006B7CB2" w:rsidP="006B7CB2">
            <w:pPr>
              <w:rPr>
                <w:sz w:val="20"/>
                <w:szCs w:val="20"/>
              </w:rPr>
            </w:pPr>
          </w:p>
          <w:p w:rsidR="006B7CB2" w:rsidRDefault="006B7CB2" w:rsidP="006B7CB2">
            <w:pPr>
              <w:rPr>
                <w:sz w:val="20"/>
                <w:szCs w:val="20"/>
              </w:rPr>
            </w:pPr>
            <w:r>
              <w:rPr>
                <w:sz w:val="20"/>
                <w:szCs w:val="20"/>
              </w:rPr>
              <w:t>ADI, SOYADI:</w:t>
            </w:r>
          </w:p>
          <w:p w:rsidR="006B7CB2" w:rsidRDefault="006B7CB2" w:rsidP="006B7CB2">
            <w:pPr>
              <w:rPr>
                <w:sz w:val="20"/>
                <w:szCs w:val="20"/>
              </w:rPr>
            </w:pPr>
            <w:r>
              <w:rPr>
                <w:sz w:val="20"/>
                <w:szCs w:val="20"/>
              </w:rPr>
              <w:t>ÜNVANI       :</w:t>
            </w:r>
          </w:p>
          <w:p w:rsidR="006B7CB2" w:rsidRDefault="006B7CB2" w:rsidP="006B7CB2">
            <w:pPr>
              <w:rPr>
                <w:sz w:val="20"/>
                <w:szCs w:val="20"/>
              </w:rPr>
            </w:pPr>
          </w:p>
          <w:p w:rsidR="006B7CB2" w:rsidRDefault="006B7CB2" w:rsidP="006B7CB2">
            <w:pPr>
              <w:rPr>
                <w:sz w:val="20"/>
                <w:szCs w:val="20"/>
              </w:rPr>
            </w:pPr>
            <w:r>
              <w:rPr>
                <w:sz w:val="20"/>
                <w:szCs w:val="20"/>
              </w:rPr>
              <w:t>(İŞYERİ ADINA TASDİK EDEN İŞYERİ AMİRİ ONAYLAYACAK)</w:t>
            </w:r>
          </w:p>
        </w:tc>
      </w:tr>
      <w:tr w:rsidR="006B7CB2" w:rsidTr="006B7CB2">
        <w:trPr>
          <w:cantSplit/>
          <w:trHeight w:val="22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ADRESİ</w:t>
            </w:r>
          </w:p>
        </w:tc>
        <w:tc>
          <w:tcPr>
            <w:tcW w:w="3285" w:type="dxa"/>
            <w:gridSpan w:val="5"/>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p w:rsidR="006B7CB2" w:rsidRDefault="006B7CB2" w:rsidP="006B7CB2">
            <w:pPr>
              <w:rPr>
                <w:sz w:val="20"/>
                <w:szCs w:val="20"/>
              </w:rPr>
            </w:pPr>
          </w:p>
          <w:p w:rsidR="006B7CB2" w:rsidRDefault="006B7CB2" w:rsidP="006B7CB2">
            <w:pPr>
              <w:rPr>
                <w:sz w:val="20"/>
                <w:szCs w:val="20"/>
              </w:rPr>
            </w:pPr>
          </w:p>
          <w:p w:rsidR="006B7CB2" w:rsidRDefault="006B7CB2" w:rsidP="006B7CB2">
            <w:pPr>
              <w:rPr>
                <w:sz w:val="20"/>
                <w:szCs w:val="20"/>
              </w:rPr>
            </w:pPr>
          </w:p>
        </w:tc>
        <w:tc>
          <w:tcPr>
            <w:tcW w:w="3941" w:type="dxa"/>
            <w:gridSpan w:val="5"/>
            <w:vMerge/>
            <w:tcBorders>
              <w:top w:val="doub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2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617" w:type="dxa"/>
            <w:gridSpan w:val="5"/>
            <w:tcBorders>
              <w:top w:val="single" w:sz="4" w:space="0" w:color="auto"/>
              <w:left w:val="single" w:sz="4" w:space="0" w:color="auto"/>
              <w:bottom w:val="single" w:sz="4" w:space="0" w:color="auto"/>
              <w:right w:val="single" w:sz="4" w:space="0" w:color="auto"/>
            </w:tcBorders>
            <w:vAlign w:val="center"/>
          </w:tcPr>
          <w:p w:rsidR="006B7CB2" w:rsidRDefault="006B7CB2" w:rsidP="006B7CB2">
            <w:pPr>
              <w:jc w:val="right"/>
              <w:rPr>
                <w:sz w:val="20"/>
                <w:szCs w:val="20"/>
              </w:rPr>
            </w:pPr>
            <w:r>
              <w:rPr>
                <w:sz w:val="20"/>
                <w:szCs w:val="20"/>
              </w:rPr>
              <w:t>MÜHENDİSİNİN ADI</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tc>
        <w:tc>
          <w:tcPr>
            <w:tcW w:w="3941" w:type="dxa"/>
            <w:gridSpan w:val="5"/>
            <w:vMerge/>
            <w:tcBorders>
              <w:top w:val="doub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2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617" w:type="dxa"/>
            <w:gridSpan w:val="5"/>
            <w:tcBorders>
              <w:top w:val="single" w:sz="4" w:space="0" w:color="auto"/>
              <w:left w:val="single" w:sz="4" w:space="0" w:color="auto"/>
              <w:bottom w:val="single" w:sz="4" w:space="0" w:color="auto"/>
              <w:right w:val="single" w:sz="4" w:space="0" w:color="auto"/>
            </w:tcBorders>
            <w:vAlign w:val="center"/>
          </w:tcPr>
          <w:p w:rsidR="006B7CB2" w:rsidRDefault="006B7CB2" w:rsidP="006B7CB2">
            <w:pPr>
              <w:jc w:val="right"/>
              <w:rPr>
                <w:sz w:val="20"/>
                <w:szCs w:val="20"/>
              </w:rPr>
            </w:pPr>
            <w:r>
              <w:rPr>
                <w:sz w:val="20"/>
                <w:szCs w:val="20"/>
              </w:rPr>
              <w:t>SOYADI</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tc>
        <w:tc>
          <w:tcPr>
            <w:tcW w:w="3941" w:type="dxa"/>
            <w:gridSpan w:val="5"/>
            <w:vMerge/>
            <w:tcBorders>
              <w:top w:val="doub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2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617" w:type="dxa"/>
            <w:gridSpan w:val="5"/>
            <w:tcBorders>
              <w:top w:val="single" w:sz="4" w:space="0" w:color="auto"/>
              <w:left w:val="single" w:sz="4" w:space="0" w:color="auto"/>
              <w:bottom w:val="single" w:sz="4" w:space="0" w:color="auto"/>
              <w:right w:val="single" w:sz="4" w:space="0" w:color="auto"/>
            </w:tcBorders>
            <w:vAlign w:val="center"/>
          </w:tcPr>
          <w:p w:rsidR="006B7CB2" w:rsidRDefault="006B7CB2" w:rsidP="006B7CB2">
            <w:pPr>
              <w:jc w:val="right"/>
              <w:rPr>
                <w:sz w:val="20"/>
                <w:szCs w:val="20"/>
              </w:rPr>
            </w:pPr>
            <w:r>
              <w:rPr>
                <w:sz w:val="20"/>
                <w:szCs w:val="20"/>
              </w:rPr>
              <w:t>UNVANI</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tc>
        <w:tc>
          <w:tcPr>
            <w:tcW w:w="3941" w:type="dxa"/>
            <w:gridSpan w:val="5"/>
            <w:vMerge/>
            <w:tcBorders>
              <w:top w:val="doub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2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617" w:type="dxa"/>
            <w:gridSpan w:val="5"/>
            <w:tcBorders>
              <w:top w:val="single" w:sz="4" w:space="0" w:color="auto"/>
              <w:left w:val="single" w:sz="4" w:space="0" w:color="auto"/>
              <w:bottom w:val="single" w:sz="4" w:space="0" w:color="auto"/>
              <w:right w:val="single" w:sz="4" w:space="0" w:color="auto"/>
            </w:tcBorders>
            <w:vAlign w:val="center"/>
          </w:tcPr>
          <w:p w:rsidR="006B7CB2" w:rsidRDefault="006B7CB2" w:rsidP="006B7CB2">
            <w:pPr>
              <w:jc w:val="right"/>
              <w:rPr>
                <w:sz w:val="20"/>
                <w:szCs w:val="20"/>
              </w:rPr>
            </w:pPr>
            <w:r>
              <w:rPr>
                <w:sz w:val="20"/>
                <w:szCs w:val="20"/>
              </w:rPr>
              <w:t>DİPLOMA / ODA NO</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6B7CB2" w:rsidRDefault="006B7CB2" w:rsidP="006B7CB2">
            <w:pPr>
              <w:rPr>
                <w:sz w:val="20"/>
                <w:szCs w:val="20"/>
              </w:rPr>
            </w:pPr>
          </w:p>
        </w:tc>
        <w:tc>
          <w:tcPr>
            <w:tcW w:w="3941" w:type="dxa"/>
            <w:gridSpan w:val="5"/>
            <w:vMerge/>
            <w:tcBorders>
              <w:top w:val="doub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20"/>
        </w:trPr>
        <w:tc>
          <w:tcPr>
            <w:tcW w:w="1713" w:type="dxa"/>
            <w:vMerge/>
            <w:tcBorders>
              <w:top w:val="doub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p>
        </w:tc>
        <w:tc>
          <w:tcPr>
            <w:tcW w:w="2617" w:type="dxa"/>
            <w:gridSpan w:val="5"/>
            <w:tcBorders>
              <w:top w:val="single" w:sz="4" w:space="0" w:color="auto"/>
              <w:left w:val="single" w:sz="4" w:space="0" w:color="auto"/>
              <w:bottom w:val="double" w:sz="4" w:space="0" w:color="auto"/>
              <w:right w:val="single" w:sz="4" w:space="0" w:color="auto"/>
            </w:tcBorders>
            <w:vAlign w:val="center"/>
          </w:tcPr>
          <w:p w:rsidR="006B7CB2" w:rsidRDefault="006B7CB2" w:rsidP="006B7CB2">
            <w:pPr>
              <w:jc w:val="right"/>
              <w:rPr>
                <w:sz w:val="20"/>
                <w:szCs w:val="20"/>
              </w:rPr>
            </w:pPr>
            <w:r>
              <w:rPr>
                <w:sz w:val="20"/>
                <w:szCs w:val="20"/>
              </w:rPr>
              <w:t>İMZASI</w:t>
            </w:r>
          </w:p>
        </w:tc>
        <w:tc>
          <w:tcPr>
            <w:tcW w:w="1841" w:type="dxa"/>
            <w:gridSpan w:val="3"/>
            <w:tcBorders>
              <w:top w:val="sing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p>
        </w:tc>
        <w:tc>
          <w:tcPr>
            <w:tcW w:w="3941" w:type="dxa"/>
            <w:gridSpan w:val="5"/>
            <w:vMerge/>
            <w:tcBorders>
              <w:top w:val="doub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30"/>
        </w:trPr>
        <w:tc>
          <w:tcPr>
            <w:tcW w:w="10112" w:type="dxa"/>
            <w:gridSpan w:val="14"/>
            <w:tcBorders>
              <w:top w:val="single" w:sz="4" w:space="0" w:color="auto"/>
              <w:left w:val="double" w:sz="4" w:space="0" w:color="auto"/>
              <w:bottom w:val="sing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1056"/>
        </w:trPr>
        <w:tc>
          <w:tcPr>
            <w:tcW w:w="2164" w:type="dxa"/>
            <w:gridSpan w:val="2"/>
            <w:tcBorders>
              <w:top w:val="single" w:sz="4" w:space="0" w:color="auto"/>
              <w:left w:val="double" w:sz="4" w:space="0" w:color="auto"/>
              <w:bottom w:val="single" w:sz="4" w:space="0" w:color="auto"/>
              <w:right w:val="single" w:sz="4" w:space="0" w:color="auto"/>
            </w:tcBorders>
            <w:vAlign w:val="center"/>
          </w:tcPr>
          <w:p w:rsidR="006B7CB2" w:rsidRDefault="006B7CB2" w:rsidP="006B7CB2">
            <w:pPr>
              <w:tabs>
                <w:tab w:val="left" w:pos="1515"/>
              </w:tabs>
              <w:rPr>
                <w:sz w:val="20"/>
                <w:szCs w:val="20"/>
              </w:rPr>
            </w:pPr>
            <w:r>
              <w:rPr>
                <w:sz w:val="20"/>
                <w:szCs w:val="20"/>
              </w:rPr>
              <w:t>AÇIKLAMALAR</w:t>
            </w:r>
          </w:p>
        </w:tc>
        <w:tc>
          <w:tcPr>
            <w:tcW w:w="7948" w:type="dxa"/>
            <w:gridSpan w:val="12"/>
            <w:tcBorders>
              <w:top w:val="single" w:sz="4" w:space="0" w:color="auto"/>
              <w:left w:val="single" w:sz="4" w:space="0" w:color="auto"/>
              <w:bottom w:val="single" w:sz="4" w:space="0" w:color="auto"/>
              <w:right w:val="double" w:sz="4" w:space="0" w:color="auto"/>
            </w:tcBorders>
            <w:vAlign w:val="center"/>
          </w:tcPr>
          <w:p w:rsidR="006B7CB2" w:rsidRDefault="006B7CB2" w:rsidP="006B7CB2">
            <w:pPr>
              <w:tabs>
                <w:tab w:val="left" w:pos="1515"/>
              </w:tabs>
              <w:rPr>
                <w:sz w:val="20"/>
                <w:szCs w:val="20"/>
              </w:rPr>
            </w:pPr>
          </w:p>
          <w:p w:rsidR="006B7CB2" w:rsidRDefault="006B7CB2" w:rsidP="006B7CB2">
            <w:pPr>
              <w:tabs>
                <w:tab w:val="left" w:pos="1515"/>
              </w:tabs>
              <w:rPr>
                <w:sz w:val="20"/>
                <w:szCs w:val="20"/>
              </w:rPr>
            </w:pPr>
          </w:p>
          <w:p w:rsidR="006B7CB2" w:rsidRDefault="006B7CB2" w:rsidP="006B7CB2">
            <w:pPr>
              <w:tabs>
                <w:tab w:val="left" w:pos="1515"/>
              </w:tabs>
              <w:rPr>
                <w:sz w:val="20"/>
                <w:szCs w:val="20"/>
              </w:rPr>
            </w:pPr>
          </w:p>
        </w:tc>
      </w:tr>
      <w:tr w:rsidR="006B7CB2" w:rsidTr="006B7CB2">
        <w:trPr>
          <w:cantSplit/>
          <w:trHeight w:val="322"/>
        </w:trPr>
        <w:tc>
          <w:tcPr>
            <w:tcW w:w="10112" w:type="dxa"/>
            <w:gridSpan w:val="14"/>
            <w:tcBorders>
              <w:top w:val="single" w:sz="4" w:space="0" w:color="auto"/>
              <w:left w:val="double" w:sz="4" w:space="0" w:color="auto"/>
              <w:bottom w:val="double" w:sz="4" w:space="0" w:color="auto"/>
              <w:right w:val="double" w:sz="4" w:space="0" w:color="auto"/>
            </w:tcBorders>
            <w:vAlign w:val="center"/>
          </w:tcPr>
          <w:p w:rsidR="006B7CB2" w:rsidRDefault="006B7CB2" w:rsidP="006B7CB2">
            <w:pPr>
              <w:rPr>
                <w:sz w:val="20"/>
                <w:szCs w:val="20"/>
              </w:rPr>
            </w:pPr>
          </w:p>
        </w:tc>
      </w:tr>
      <w:tr w:rsidR="006B7CB2" w:rsidTr="006B7CB2">
        <w:trPr>
          <w:cantSplit/>
          <w:trHeight w:val="230"/>
        </w:trPr>
        <w:tc>
          <w:tcPr>
            <w:tcW w:w="10112" w:type="dxa"/>
            <w:gridSpan w:val="14"/>
            <w:tcBorders>
              <w:top w:val="double" w:sz="4" w:space="0" w:color="auto"/>
              <w:left w:val="double" w:sz="4" w:space="0" w:color="auto"/>
              <w:bottom w:val="single" w:sz="4" w:space="0" w:color="auto"/>
              <w:right w:val="double" w:sz="4" w:space="0" w:color="auto"/>
            </w:tcBorders>
            <w:vAlign w:val="center"/>
          </w:tcPr>
          <w:p w:rsidR="006B7CB2" w:rsidRDefault="006B7CB2" w:rsidP="006B7CB2">
            <w:pPr>
              <w:jc w:val="center"/>
              <w:rPr>
                <w:b/>
                <w:bCs/>
                <w:sz w:val="20"/>
                <w:szCs w:val="20"/>
              </w:rPr>
            </w:pPr>
            <w:r>
              <w:rPr>
                <w:b/>
                <w:bCs/>
                <w:sz w:val="20"/>
                <w:szCs w:val="20"/>
              </w:rPr>
              <w:t>BÖLÜM STAJ KOMİSYONU VE STAJ DEĞERLENDİRME SONUCU</w:t>
            </w:r>
          </w:p>
        </w:tc>
      </w:tr>
      <w:tr w:rsidR="006B7CB2" w:rsidTr="006B7CB2">
        <w:trPr>
          <w:cantSplit/>
          <w:trHeight w:val="421"/>
        </w:trPr>
        <w:tc>
          <w:tcPr>
            <w:tcW w:w="9564" w:type="dxa"/>
            <w:gridSpan w:val="13"/>
            <w:tcBorders>
              <w:top w:val="single" w:sz="4" w:space="0" w:color="auto"/>
              <w:left w:val="doub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Yapılan pratik çalışma ………………………….. stajı olarak kabul edilmiştir.</w:t>
            </w:r>
          </w:p>
        </w:tc>
        <w:tc>
          <w:tcPr>
            <w:tcW w:w="548" w:type="dxa"/>
            <w:tcBorders>
              <w:top w:val="single" w:sz="4" w:space="0" w:color="auto"/>
              <w:left w:val="single" w:sz="4" w:space="0" w:color="auto"/>
              <w:bottom w:val="single" w:sz="4" w:space="0" w:color="auto"/>
              <w:right w:val="double" w:sz="4" w:space="0" w:color="auto"/>
            </w:tcBorders>
            <w:vAlign w:val="center"/>
          </w:tcPr>
          <w:p w:rsidR="006B7CB2" w:rsidRDefault="006B7CB2" w:rsidP="006B7CB2">
            <w:pPr>
              <w:numPr>
                <w:ilvl w:val="0"/>
                <w:numId w:val="2"/>
              </w:numPr>
              <w:jc w:val="center"/>
              <w:rPr>
                <w:sz w:val="20"/>
                <w:szCs w:val="20"/>
              </w:rPr>
            </w:pPr>
          </w:p>
        </w:tc>
      </w:tr>
      <w:tr w:rsidR="006B7CB2" w:rsidTr="006B7CB2">
        <w:trPr>
          <w:cantSplit/>
          <w:trHeight w:val="421"/>
        </w:trPr>
        <w:tc>
          <w:tcPr>
            <w:tcW w:w="9564" w:type="dxa"/>
            <w:gridSpan w:val="13"/>
            <w:tcBorders>
              <w:top w:val="single" w:sz="4" w:space="0" w:color="auto"/>
              <w:left w:val="doub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Yapılan pratik çalışma ………………………….. stajı olarak kabul edilmemiştir.</w:t>
            </w:r>
          </w:p>
        </w:tc>
        <w:tc>
          <w:tcPr>
            <w:tcW w:w="548" w:type="dxa"/>
            <w:tcBorders>
              <w:top w:val="single" w:sz="4" w:space="0" w:color="auto"/>
              <w:left w:val="single" w:sz="4" w:space="0" w:color="auto"/>
              <w:bottom w:val="single" w:sz="4" w:space="0" w:color="auto"/>
              <w:right w:val="double" w:sz="4" w:space="0" w:color="auto"/>
            </w:tcBorders>
            <w:vAlign w:val="center"/>
          </w:tcPr>
          <w:p w:rsidR="006B7CB2" w:rsidRDefault="006B7CB2" w:rsidP="006B7CB2">
            <w:pPr>
              <w:numPr>
                <w:ilvl w:val="0"/>
                <w:numId w:val="2"/>
              </w:numPr>
              <w:jc w:val="center"/>
              <w:rPr>
                <w:sz w:val="20"/>
                <w:szCs w:val="20"/>
              </w:rPr>
            </w:pPr>
          </w:p>
        </w:tc>
      </w:tr>
      <w:tr w:rsidR="006B7CB2" w:rsidTr="006B7CB2">
        <w:trPr>
          <w:cantSplit/>
          <w:trHeight w:val="421"/>
        </w:trPr>
        <w:tc>
          <w:tcPr>
            <w:tcW w:w="9564" w:type="dxa"/>
            <w:gridSpan w:val="13"/>
            <w:tcBorders>
              <w:top w:val="single" w:sz="4" w:space="0" w:color="auto"/>
              <w:left w:val="double" w:sz="4" w:space="0" w:color="auto"/>
              <w:bottom w:val="single" w:sz="4" w:space="0" w:color="auto"/>
              <w:right w:val="single" w:sz="4" w:space="0" w:color="auto"/>
            </w:tcBorders>
            <w:vAlign w:val="center"/>
          </w:tcPr>
          <w:p w:rsidR="006B7CB2" w:rsidRDefault="006B7CB2" w:rsidP="006B7CB2">
            <w:pPr>
              <w:rPr>
                <w:sz w:val="20"/>
                <w:szCs w:val="20"/>
              </w:rPr>
            </w:pPr>
            <w:r>
              <w:rPr>
                <w:sz w:val="20"/>
                <w:szCs w:val="20"/>
              </w:rPr>
              <w:t>…………………………………. Olarak yapılan pratik çalışmanın  ……… iş günü kabul edilmiş, …………. iş günü kabul edilmemiştir.</w:t>
            </w:r>
          </w:p>
        </w:tc>
        <w:tc>
          <w:tcPr>
            <w:tcW w:w="548" w:type="dxa"/>
            <w:tcBorders>
              <w:top w:val="single" w:sz="4" w:space="0" w:color="auto"/>
              <w:left w:val="single" w:sz="4" w:space="0" w:color="auto"/>
              <w:bottom w:val="single" w:sz="4" w:space="0" w:color="auto"/>
              <w:right w:val="double" w:sz="4" w:space="0" w:color="auto"/>
            </w:tcBorders>
            <w:vAlign w:val="center"/>
          </w:tcPr>
          <w:p w:rsidR="006B7CB2" w:rsidRDefault="006B7CB2" w:rsidP="006B7CB2">
            <w:pPr>
              <w:numPr>
                <w:ilvl w:val="0"/>
                <w:numId w:val="2"/>
              </w:numPr>
              <w:jc w:val="center"/>
              <w:rPr>
                <w:sz w:val="20"/>
                <w:szCs w:val="20"/>
              </w:rPr>
            </w:pPr>
          </w:p>
        </w:tc>
      </w:tr>
      <w:tr w:rsidR="006B7CB2" w:rsidTr="006B7CB2">
        <w:trPr>
          <w:cantSplit/>
          <w:trHeight w:val="1068"/>
        </w:trPr>
        <w:tc>
          <w:tcPr>
            <w:tcW w:w="10112" w:type="dxa"/>
            <w:gridSpan w:val="14"/>
            <w:tcBorders>
              <w:top w:val="single" w:sz="4" w:space="0" w:color="auto"/>
              <w:left w:val="double" w:sz="4" w:space="0" w:color="auto"/>
              <w:bottom w:val="single" w:sz="4" w:space="0" w:color="auto"/>
              <w:right w:val="double" w:sz="4" w:space="0" w:color="auto"/>
            </w:tcBorders>
            <w:vAlign w:val="center"/>
          </w:tcPr>
          <w:p w:rsidR="006B7CB2" w:rsidRDefault="006B7CB2" w:rsidP="006B7CB2">
            <w:pPr>
              <w:rPr>
                <w:sz w:val="20"/>
                <w:szCs w:val="20"/>
              </w:rPr>
            </w:pPr>
            <w:r>
              <w:rPr>
                <w:sz w:val="20"/>
                <w:szCs w:val="20"/>
              </w:rPr>
              <w:t>Stajın tamamının veya bir bölümünün kabul edilmemesinin sebebi</w:t>
            </w:r>
          </w:p>
          <w:p w:rsidR="006B7CB2" w:rsidRDefault="006B7CB2" w:rsidP="006B7CB2">
            <w:pPr>
              <w:numPr>
                <w:ilvl w:val="0"/>
                <w:numId w:val="1"/>
              </w:numPr>
              <w:rPr>
                <w:sz w:val="20"/>
                <w:szCs w:val="20"/>
              </w:rPr>
            </w:pPr>
            <w:r>
              <w:rPr>
                <w:sz w:val="20"/>
                <w:szCs w:val="20"/>
              </w:rPr>
              <w:t>Konular eksik veya yetersiz</w:t>
            </w:r>
          </w:p>
          <w:p w:rsidR="006B7CB2" w:rsidRDefault="006B7CB2" w:rsidP="006B7CB2">
            <w:pPr>
              <w:numPr>
                <w:ilvl w:val="0"/>
                <w:numId w:val="1"/>
              </w:numPr>
              <w:rPr>
                <w:sz w:val="20"/>
                <w:szCs w:val="20"/>
              </w:rPr>
            </w:pPr>
            <w:r>
              <w:rPr>
                <w:sz w:val="20"/>
                <w:szCs w:val="20"/>
              </w:rPr>
              <w:t>Staj defterindeki bilgiler iş yerine ait değil</w:t>
            </w:r>
          </w:p>
          <w:p w:rsidR="006B7CB2" w:rsidRDefault="006B7CB2" w:rsidP="006B7CB2">
            <w:pPr>
              <w:numPr>
                <w:ilvl w:val="0"/>
                <w:numId w:val="1"/>
              </w:numPr>
              <w:rPr>
                <w:sz w:val="20"/>
                <w:szCs w:val="20"/>
              </w:rPr>
            </w:pPr>
            <w:r>
              <w:rPr>
                <w:sz w:val="20"/>
                <w:szCs w:val="20"/>
              </w:rPr>
              <w:t>Öğrenci kontrolde bulunamamıştır.</w:t>
            </w:r>
          </w:p>
          <w:p w:rsidR="006B7CB2" w:rsidRDefault="006B7CB2" w:rsidP="006B7CB2">
            <w:pPr>
              <w:numPr>
                <w:ilvl w:val="0"/>
                <w:numId w:val="1"/>
              </w:numPr>
              <w:rPr>
                <w:sz w:val="20"/>
                <w:szCs w:val="20"/>
              </w:rPr>
            </w:pPr>
            <w:r>
              <w:rPr>
                <w:sz w:val="20"/>
                <w:szCs w:val="20"/>
              </w:rPr>
              <w:t>Staj defteri zamanında teslim edilmemiş</w:t>
            </w:r>
          </w:p>
          <w:p w:rsidR="006B7CB2" w:rsidRDefault="006B7CB2" w:rsidP="006B7CB2">
            <w:pPr>
              <w:numPr>
                <w:ilvl w:val="0"/>
                <w:numId w:val="1"/>
              </w:numPr>
              <w:rPr>
                <w:sz w:val="20"/>
                <w:szCs w:val="20"/>
              </w:rPr>
            </w:pPr>
            <w:r>
              <w:rPr>
                <w:sz w:val="20"/>
                <w:szCs w:val="20"/>
              </w:rPr>
              <w:t>Sicil fişindeki değerlendirme sonucuna göre</w:t>
            </w:r>
          </w:p>
          <w:p w:rsidR="006B7CB2" w:rsidRDefault="006B7CB2" w:rsidP="006B7CB2">
            <w:pPr>
              <w:numPr>
                <w:ilvl w:val="0"/>
                <w:numId w:val="1"/>
              </w:numPr>
              <w:rPr>
                <w:sz w:val="20"/>
                <w:szCs w:val="20"/>
              </w:rPr>
            </w:pPr>
            <w:r>
              <w:rPr>
                <w:sz w:val="20"/>
                <w:szCs w:val="20"/>
              </w:rPr>
              <w:t>Staj Sicil Fişi yok</w:t>
            </w:r>
          </w:p>
        </w:tc>
      </w:tr>
      <w:tr w:rsidR="006B7CB2" w:rsidTr="006B7CB2">
        <w:trPr>
          <w:cantSplit/>
          <w:trHeight w:val="1067"/>
        </w:trPr>
        <w:tc>
          <w:tcPr>
            <w:tcW w:w="2524" w:type="dxa"/>
            <w:gridSpan w:val="3"/>
            <w:tcBorders>
              <w:top w:val="single" w:sz="4" w:space="0" w:color="auto"/>
              <w:left w:val="double" w:sz="4" w:space="0" w:color="auto"/>
              <w:bottom w:val="double" w:sz="4" w:space="0" w:color="auto"/>
              <w:right w:val="single" w:sz="4" w:space="0" w:color="auto"/>
            </w:tcBorders>
            <w:vAlign w:val="center"/>
          </w:tcPr>
          <w:p w:rsidR="006B7CB2" w:rsidRDefault="006B7CB2" w:rsidP="006B7CB2">
            <w:pPr>
              <w:rPr>
                <w:sz w:val="20"/>
                <w:szCs w:val="20"/>
              </w:rPr>
            </w:pPr>
            <w:r>
              <w:rPr>
                <w:sz w:val="20"/>
                <w:szCs w:val="20"/>
              </w:rPr>
              <w:t>STAJ KOMİSYONU</w:t>
            </w:r>
          </w:p>
        </w:tc>
        <w:tc>
          <w:tcPr>
            <w:tcW w:w="2530" w:type="dxa"/>
            <w:gridSpan w:val="4"/>
            <w:tcBorders>
              <w:top w:val="sing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r>
              <w:rPr>
                <w:sz w:val="20"/>
                <w:szCs w:val="20"/>
              </w:rPr>
              <w:t>…./…./……</w:t>
            </w:r>
          </w:p>
          <w:p w:rsidR="006B7CB2" w:rsidRDefault="006B7CB2" w:rsidP="006B7CB2">
            <w:pPr>
              <w:rPr>
                <w:sz w:val="20"/>
                <w:szCs w:val="20"/>
              </w:rPr>
            </w:pPr>
          </w:p>
          <w:p w:rsidR="006B7CB2" w:rsidRDefault="006B7CB2" w:rsidP="006B7CB2">
            <w:pPr>
              <w:jc w:val="center"/>
              <w:rPr>
                <w:sz w:val="20"/>
                <w:szCs w:val="20"/>
              </w:rPr>
            </w:pPr>
            <w:r>
              <w:rPr>
                <w:sz w:val="20"/>
                <w:szCs w:val="20"/>
              </w:rPr>
              <w:t>İMZA</w:t>
            </w:r>
          </w:p>
          <w:p w:rsidR="006B7CB2" w:rsidRDefault="006B7CB2" w:rsidP="006B7CB2">
            <w:pPr>
              <w:jc w:val="center"/>
              <w:rPr>
                <w:sz w:val="20"/>
                <w:szCs w:val="20"/>
              </w:rPr>
            </w:pPr>
          </w:p>
          <w:p w:rsidR="006B7CB2" w:rsidRDefault="006B7CB2" w:rsidP="006B7CB2">
            <w:pPr>
              <w:jc w:val="center"/>
              <w:rPr>
                <w:sz w:val="20"/>
                <w:szCs w:val="20"/>
              </w:rPr>
            </w:pPr>
            <w:r>
              <w:rPr>
                <w:sz w:val="20"/>
                <w:szCs w:val="20"/>
              </w:rPr>
              <w:t>……………….</w:t>
            </w:r>
          </w:p>
          <w:p w:rsidR="006B7CB2" w:rsidRDefault="006B7CB2" w:rsidP="006B7CB2">
            <w:pPr>
              <w:jc w:val="center"/>
              <w:rPr>
                <w:sz w:val="20"/>
                <w:szCs w:val="20"/>
              </w:rPr>
            </w:pPr>
            <w:r>
              <w:rPr>
                <w:sz w:val="20"/>
                <w:szCs w:val="20"/>
              </w:rPr>
              <w:t>BAŞKAN</w:t>
            </w:r>
          </w:p>
        </w:tc>
        <w:tc>
          <w:tcPr>
            <w:tcW w:w="2527" w:type="dxa"/>
            <w:gridSpan w:val="4"/>
            <w:tcBorders>
              <w:top w:val="single" w:sz="4" w:space="0" w:color="auto"/>
              <w:left w:val="single" w:sz="4" w:space="0" w:color="auto"/>
              <w:bottom w:val="double" w:sz="4" w:space="0" w:color="auto"/>
              <w:right w:val="single" w:sz="4" w:space="0" w:color="auto"/>
            </w:tcBorders>
            <w:vAlign w:val="center"/>
          </w:tcPr>
          <w:p w:rsidR="006B7CB2" w:rsidRDefault="006B7CB2" w:rsidP="006B7CB2">
            <w:pPr>
              <w:rPr>
                <w:sz w:val="20"/>
                <w:szCs w:val="20"/>
              </w:rPr>
            </w:pPr>
            <w:r>
              <w:rPr>
                <w:sz w:val="20"/>
                <w:szCs w:val="20"/>
              </w:rPr>
              <w:t>…./…./……</w:t>
            </w:r>
          </w:p>
          <w:p w:rsidR="006B7CB2" w:rsidRDefault="006B7CB2" w:rsidP="006B7CB2">
            <w:pPr>
              <w:rPr>
                <w:sz w:val="20"/>
                <w:szCs w:val="20"/>
              </w:rPr>
            </w:pPr>
          </w:p>
          <w:p w:rsidR="006B7CB2" w:rsidRDefault="006B7CB2" w:rsidP="006B7CB2">
            <w:pPr>
              <w:jc w:val="center"/>
              <w:rPr>
                <w:sz w:val="20"/>
                <w:szCs w:val="20"/>
              </w:rPr>
            </w:pPr>
            <w:r>
              <w:rPr>
                <w:sz w:val="20"/>
                <w:szCs w:val="20"/>
              </w:rPr>
              <w:t>İMZA</w:t>
            </w:r>
          </w:p>
          <w:p w:rsidR="006B7CB2" w:rsidRDefault="006B7CB2" w:rsidP="006B7CB2">
            <w:pPr>
              <w:jc w:val="center"/>
              <w:rPr>
                <w:sz w:val="20"/>
                <w:szCs w:val="20"/>
              </w:rPr>
            </w:pPr>
          </w:p>
          <w:p w:rsidR="006B7CB2" w:rsidRDefault="006B7CB2" w:rsidP="006B7CB2">
            <w:pPr>
              <w:jc w:val="center"/>
              <w:rPr>
                <w:sz w:val="20"/>
                <w:szCs w:val="20"/>
              </w:rPr>
            </w:pPr>
            <w:r>
              <w:rPr>
                <w:sz w:val="20"/>
                <w:szCs w:val="20"/>
              </w:rPr>
              <w:t>……………….</w:t>
            </w:r>
          </w:p>
          <w:p w:rsidR="006B7CB2" w:rsidRDefault="006B7CB2" w:rsidP="006B7CB2">
            <w:pPr>
              <w:jc w:val="center"/>
              <w:rPr>
                <w:sz w:val="20"/>
                <w:szCs w:val="20"/>
              </w:rPr>
            </w:pPr>
            <w:r>
              <w:rPr>
                <w:sz w:val="20"/>
                <w:szCs w:val="20"/>
              </w:rPr>
              <w:t>ÜYE</w:t>
            </w:r>
          </w:p>
        </w:tc>
        <w:tc>
          <w:tcPr>
            <w:tcW w:w="2531" w:type="dxa"/>
            <w:gridSpan w:val="3"/>
            <w:tcBorders>
              <w:top w:val="single" w:sz="4" w:space="0" w:color="auto"/>
              <w:left w:val="single" w:sz="4" w:space="0" w:color="auto"/>
              <w:bottom w:val="double" w:sz="4" w:space="0" w:color="auto"/>
              <w:right w:val="double" w:sz="4" w:space="0" w:color="auto"/>
            </w:tcBorders>
            <w:vAlign w:val="center"/>
          </w:tcPr>
          <w:p w:rsidR="006B7CB2" w:rsidRDefault="006B7CB2" w:rsidP="006B7CB2">
            <w:pPr>
              <w:rPr>
                <w:sz w:val="20"/>
                <w:szCs w:val="20"/>
              </w:rPr>
            </w:pPr>
            <w:r>
              <w:rPr>
                <w:sz w:val="20"/>
                <w:szCs w:val="20"/>
              </w:rPr>
              <w:t>…./…./……</w:t>
            </w:r>
          </w:p>
          <w:p w:rsidR="006B7CB2" w:rsidRDefault="006B7CB2" w:rsidP="006B7CB2">
            <w:pPr>
              <w:rPr>
                <w:sz w:val="20"/>
                <w:szCs w:val="20"/>
              </w:rPr>
            </w:pPr>
          </w:p>
          <w:p w:rsidR="006B7CB2" w:rsidRDefault="006B7CB2" w:rsidP="006B7CB2">
            <w:pPr>
              <w:jc w:val="center"/>
              <w:rPr>
                <w:sz w:val="20"/>
                <w:szCs w:val="20"/>
              </w:rPr>
            </w:pPr>
            <w:r>
              <w:rPr>
                <w:sz w:val="20"/>
                <w:szCs w:val="20"/>
              </w:rPr>
              <w:t>İMZA</w:t>
            </w:r>
          </w:p>
          <w:p w:rsidR="006B7CB2" w:rsidRDefault="006B7CB2" w:rsidP="006B7CB2">
            <w:pPr>
              <w:jc w:val="center"/>
              <w:rPr>
                <w:sz w:val="20"/>
                <w:szCs w:val="20"/>
              </w:rPr>
            </w:pPr>
          </w:p>
          <w:p w:rsidR="006B7CB2" w:rsidRDefault="006B7CB2" w:rsidP="006B7CB2">
            <w:pPr>
              <w:jc w:val="center"/>
              <w:rPr>
                <w:sz w:val="20"/>
                <w:szCs w:val="20"/>
              </w:rPr>
            </w:pPr>
            <w:r>
              <w:rPr>
                <w:sz w:val="20"/>
                <w:szCs w:val="20"/>
              </w:rPr>
              <w:t>……………….</w:t>
            </w:r>
          </w:p>
          <w:p w:rsidR="006B7CB2" w:rsidRDefault="006B7CB2" w:rsidP="006B7CB2">
            <w:pPr>
              <w:jc w:val="center"/>
              <w:rPr>
                <w:sz w:val="20"/>
                <w:szCs w:val="20"/>
              </w:rPr>
            </w:pPr>
            <w:r>
              <w:rPr>
                <w:sz w:val="20"/>
                <w:szCs w:val="20"/>
              </w:rPr>
              <w:t>ÜYE</w:t>
            </w:r>
          </w:p>
        </w:tc>
      </w:tr>
    </w:tbl>
    <w:p w:rsidR="006B7CB2" w:rsidRDefault="006B7CB2" w:rsidP="00FD06AD">
      <w:pPr>
        <w:autoSpaceDE w:val="0"/>
        <w:autoSpaceDN w:val="0"/>
        <w:adjustRightInd w:val="0"/>
        <w:spacing w:line="360" w:lineRule="auto"/>
        <w:rPr>
          <w:sz w:val="28"/>
          <w:szCs w:val="28"/>
        </w:rPr>
      </w:pPr>
      <w:r w:rsidRPr="006B7CB2">
        <w:rPr>
          <w:sz w:val="28"/>
          <w:szCs w:val="28"/>
        </w:rPr>
        <w:t>Şekil. 2 Staj defteri ilk sayfa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1764"/>
        <w:gridCol w:w="1336"/>
        <w:gridCol w:w="2194"/>
        <w:gridCol w:w="3330"/>
      </w:tblGrid>
      <w:tr w:rsidR="00E61EF7" w:rsidTr="00E61EF7">
        <w:trPr>
          <w:cantSplit/>
          <w:trHeight w:val="749"/>
        </w:trPr>
        <w:tc>
          <w:tcPr>
            <w:tcW w:w="9216" w:type="dxa"/>
            <w:gridSpan w:val="5"/>
            <w:tcBorders>
              <w:top w:val="double" w:sz="4" w:space="0" w:color="auto"/>
              <w:left w:val="double" w:sz="4" w:space="0" w:color="auto"/>
              <w:bottom w:val="single" w:sz="4" w:space="0" w:color="auto"/>
              <w:right w:val="double" w:sz="4" w:space="0" w:color="auto"/>
            </w:tcBorders>
          </w:tcPr>
          <w:p w:rsidR="00E61EF7" w:rsidRDefault="00E61EF7" w:rsidP="00E61EF7">
            <w:pPr>
              <w:rPr>
                <w:b/>
                <w:bCs/>
                <w:sz w:val="20"/>
                <w:szCs w:val="20"/>
              </w:rPr>
            </w:pPr>
          </w:p>
          <w:p w:rsidR="00E61EF7" w:rsidRDefault="00E61EF7" w:rsidP="00E61EF7">
            <w:pPr>
              <w:pStyle w:val="Balk3"/>
              <w:rPr>
                <w:sz w:val="20"/>
                <w:szCs w:val="20"/>
              </w:rPr>
            </w:pPr>
            <w:r>
              <w:rPr>
                <w:sz w:val="20"/>
                <w:szCs w:val="20"/>
              </w:rPr>
              <w:t>STAJ GÜNLERİNE GÖRE DAĞILIM ÇİZELGESİ</w:t>
            </w:r>
          </w:p>
          <w:p w:rsidR="00E61EF7" w:rsidRDefault="00E61EF7" w:rsidP="00E61EF7">
            <w:pPr>
              <w:jc w:val="center"/>
              <w:rPr>
                <w:b/>
                <w:bCs/>
                <w:sz w:val="20"/>
                <w:szCs w:val="20"/>
              </w:rPr>
            </w:pPr>
          </w:p>
        </w:tc>
      </w:tr>
      <w:tr w:rsidR="00E61EF7" w:rsidTr="00E61EF7">
        <w:trPr>
          <w:trHeight w:val="785"/>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jc w:val="center"/>
              <w:rPr>
                <w:sz w:val="20"/>
                <w:szCs w:val="20"/>
              </w:rPr>
            </w:pP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ÖĞRENCİNİN ÇALIŞTIĞI GÜNLER</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GÜNLÜK ÇALIŞMA (SAAT)</w:t>
            </w: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jc w:val="center"/>
              <w:rPr>
                <w:sz w:val="20"/>
                <w:szCs w:val="20"/>
              </w:rPr>
            </w:pPr>
          </w:p>
          <w:p w:rsidR="00E61EF7" w:rsidRDefault="00E61EF7" w:rsidP="00E61EF7">
            <w:pPr>
              <w:jc w:val="center"/>
              <w:rPr>
                <w:sz w:val="20"/>
                <w:szCs w:val="20"/>
              </w:rPr>
            </w:pPr>
            <w:r>
              <w:rPr>
                <w:sz w:val="20"/>
                <w:szCs w:val="20"/>
              </w:rPr>
              <w:t>ÖĞRENCİNİN ÇALIŞTIĞI KONULAR</w:t>
            </w: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4</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5</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6</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7</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8</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9</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10</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11</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12</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13</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14</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15</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16</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17</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18</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19</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20</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21</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22</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23</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24</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25</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26</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27</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28</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29</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30</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31</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32</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33</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34</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35</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36</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37</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250"/>
        </w:trPr>
        <w:tc>
          <w:tcPr>
            <w:tcW w:w="593" w:type="dxa"/>
            <w:tcBorders>
              <w:top w:val="single" w:sz="4" w:space="0" w:color="auto"/>
              <w:left w:val="double" w:sz="4" w:space="0" w:color="auto"/>
              <w:bottom w:val="single" w:sz="4" w:space="0" w:color="auto"/>
              <w:right w:val="single" w:sz="4" w:space="0" w:color="auto"/>
            </w:tcBorders>
          </w:tcPr>
          <w:p w:rsidR="00E61EF7" w:rsidRDefault="00E61EF7" w:rsidP="00E61EF7">
            <w:pPr>
              <w:rPr>
                <w:sz w:val="20"/>
                <w:szCs w:val="20"/>
              </w:rPr>
            </w:pPr>
            <w:r>
              <w:rPr>
                <w:sz w:val="20"/>
                <w:szCs w:val="20"/>
              </w:rPr>
              <w:t>38</w:t>
            </w:r>
          </w:p>
        </w:tc>
        <w:tc>
          <w:tcPr>
            <w:tcW w:w="1764" w:type="dxa"/>
            <w:tcBorders>
              <w:top w:val="single" w:sz="4" w:space="0" w:color="auto"/>
              <w:left w:val="single" w:sz="4" w:space="0" w:color="auto"/>
              <w:bottom w:val="single" w:sz="4" w:space="0" w:color="auto"/>
              <w:right w:val="single" w:sz="4" w:space="0" w:color="auto"/>
            </w:tcBorders>
          </w:tcPr>
          <w:p w:rsidR="00E61EF7" w:rsidRDefault="00E61EF7" w:rsidP="00E61EF7">
            <w:pPr>
              <w:jc w:val="center"/>
              <w:rPr>
                <w:sz w:val="20"/>
                <w:szCs w:val="20"/>
              </w:rPr>
            </w:pPr>
            <w:r>
              <w:rPr>
                <w:sz w:val="20"/>
                <w:szCs w:val="20"/>
              </w:rPr>
              <w:t>…./…./……..</w:t>
            </w:r>
          </w:p>
        </w:tc>
        <w:tc>
          <w:tcPr>
            <w:tcW w:w="1336" w:type="dxa"/>
            <w:tcBorders>
              <w:top w:val="single" w:sz="4" w:space="0" w:color="auto"/>
              <w:left w:val="single" w:sz="4" w:space="0" w:color="auto"/>
              <w:bottom w:val="single" w:sz="4" w:space="0" w:color="auto"/>
              <w:right w:val="single" w:sz="4" w:space="0" w:color="auto"/>
            </w:tcBorders>
          </w:tcPr>
          <w:p w:rsidR="00E61EF7" w:rsidRDefault="00E61EF7" w:rsidP="00E61EF7">
            <w:pPr>
              <w:rPr>
                <w:sz w:val="20"/>
                <w:szCs w:val="20"/>
              </w:rPr>
            </w:pPr>
          </w:p>
        </w:tc>
        <w:tc>
          <w:tcPr>
            <w:tcW w:w="5524" w:type="dxa"/>
            <w:gridSpan w:val="2"/>
            <w:tcBorders>
              <w:top w:val="single" w:sz="4" w:space="0" w:color="auto"/>
              <w:left w:val="single" w:sz="4" w:space="0" w:color="auto"/>
              <w:bottom w:val="single" w:sz="4" w:space="0" w:color="auto"/>
              <w:right w:val="double" w:sz="4" w:space="0" w:color="auto"/>
            </w:tcBorders>
          </w:tcPr>
          <w:p w:rsidR="00E61EF7" w:rsidRDefault="00E61EF7" w:rsidP="00E61EF7">
            <w:pPr>
              <w:rPr>
                <w:sz w:val="20"/>
                <w:szCs w:val="20"/>
              </w:rPr>
            </w:pPr>
          </w:p>
        </w:tc>
      </w:tr>
      <w:tr w:rsidR="00E61EF7" w:rsidTr="00E61EF7">
        <w:trPr>
          <w:trHeight w:val="1315"/>
        </w:trPr>
        <w:tc>
          <w:tcPr>
            <w:tcW w:w="593" w:type="dxa"/>
            <w:tcBorders>
              <w:top w:val="single" w:sz="4" w:space="0" w:color="auto"/>
              <w:left w:val="double" w:sz="4" w:space="0" w:color="auto"/>
              <w:bottom w:val="double" w:sz="4" w:space="0" w:color="auto"/>
              <w:right w:val="single" w:sz="4" w:space="0" w:color="auto"/>
            </w:tcBorders>
          </w:tcPr>
          <w:p w:rsidR="00E61EF7" w:rsidRDefault="00E61EF7" w:rsidP="00E61EF7">
            <w:pPr>
              <w:jc w:val="center"/>
              <w:rPr>
                <w:sz w:val="20"/>
                <w:szCs w:val="20"/>
              </w:rPr>
            </w:pPr>
          </w:p>
        </w:tc>
        <w:tc>
          <w:tcPr>
            <w:tcW w:w="1764" w:type="dxa"/>
            <w:tcBorders>
              <w:top w:val="single" w:sz="4" w:space="0" w:color="auto"/>
              <w:left w:val="single" w:sz="4" w:space="0" w:color="auto"/>
              <w:bottom w:val="double" w:sz="4" w:space="0" w:color="auto"/>
              <w:right w:val="single" w:sz="4" w:space="0" w:color="auto"/>
            </w:tcBorders>
          </w:tcPr>
          <w:p w:rsidR="00E61EF7" w:rsidRDefault="00E61EF7" w:rsidP="00E61EF7">
            <w:pPr>
              <w:jc w:val="center"/>
              <w:rPr>
                <w:sz w:val="20"/>
                <w:szCs w:val="20"/>
              </w:rPr>
            </w:pPr>
            <w:r>
              <w:rPr>
                <w:sz w:val="20"/>
                <w:szCs w:val="20"/>
              </w:rPr>
              <w:t>TOPLAM İŞ GÜNÜ</w:t>
            </w:r>
          </w:p>
        </w:tc>
        <w:tc>
          <w:tcPr>
            <w:tcW w:w="1336" w:type="dxa"/>
            <w:tcBorders>
              <w:top w:val="single" w:sz="4" w:space="0" w:color="auto"/>
              <w:left w:val="single" w:sz="4" w:space="0" w:color="auto"/>
              <w:bottom w:val="double" w:sz="4" w:space="0" w:color="auto"/>
              <w:right w:val="single" w:sz="4" w:space="0" w:color="auto"/>
            </w:tcBorders>
          </w:tcPr>
          <w:p w:rsidR="00E61EF7" w:rsidRDefault="00E61EF7" w:rsidP="00E61EF7">
            <w:pPr>
              <w:jc w:val="center"/>
              <w:rPr>
                <w:sz w:val="20"/>
                <w:szCs w:val="20"/>
              </w:rPr>
            </w:pPr>
            <w:r>
              <w:rPr>
                <w:sz w:val="20"/>
                <w:szCs w:val="20"/>
              </w:rPr>
              <w:t>TOPLAM SAAT</w:t>
            </w:r>
          </w:p>
        </w:tc>
        <w:tc>
          <w:tcPr>
            <w:tcW w:w="2194" w:type="dxa"/>
            <w:tcBorders>
              <w:top w:val="single" w:sz="4" w:space="0" w:color="auto"/>
              <w:left w:val="single" w:sz="4" w:space="0" w:color="auto"/>
              <w:bottom w:val="double" w:sz="4" w:space="0" w:color="auto"/>
              <w:right w:val="single" w:sz="4" w:space="0" w:color="auto"/>
            </w:tcBorders>
          </w:tcPr>
          <w:p w:rsidR="00E61EF7" w:rsidRDefault="00E61EF7" w:rsidP="00E61EF7">
            <w:pPr>
              <w:jc w:val="center"/>
              <w:rPr>
                <w:sz w:val="20"/>
                <w:szCs w:val="20"/>
              </w:rPr>
            </w:pPr>
            <w:r>
              <w:rPr>
                <w:sz w:val="20"/>
                <w:szCs w:val="20"/>
              </w:rPr>
              <w:t>İŞYERİ AMİRİNİN İMZASI</w:t>
            </w:r>
          </w:p>
        </w:tc>
        <w:tc>
          <w:tcPr>
            <w:tcW w:w="3329" w:type="dxa"/>
            <w:tcBorders>
              <w:top w:val="single" w:sz="4" w:space="0" w:color="auto"/>
              <w:left w:val="single" w:sz="4" w:space="0" w:color="auto"/>
              <w:bottom w:val="double" w:sz="4" w:space="0" w:color="auto"/>
              <w:right w:val="double" w:sz="4" w:space="0" w:color="auto"/>
            </w:tcBorders>
          </w:tcPr>
          <w:p w:rsidR="00E61EF7" w:rsidRDefault="00E61EF7" w:rsidP="00E61EF7">
            <w:pPr>
              <w:jc w:val="center"/>
              <w:rPr>
                <w:sz w:val="20"/>
                <w:szCs w:val="20"/>
              </w:rPr>
            </w:pPr>
            <w:r>
              <w:rPr>
                <w:sz w:val="20"/>
                <w:szCs w:val="20"/>
              </w:rPr>
              <w:t>ÖĞRENCİNİN İMZASI</w:t>
            </w:r>
          </w:p>
        </w:tc>
      </w:tr>
    </w:tbl>
    <w:p w:rsidR="001A2804" w:rsidRDefault="001A2804" w:rsidP="00FD06AD">
      <w:pPr>
        <w:autoSpaceDE w:val="0"/>
        <w:autoSpaceDN w:val="0"/>
        <w:adjustRightInd w:val="0"/>
        <w:spacing w:line="360" w:lineRule="auto"/>
        <w:rPr>
          <w:sz w:val="28"/>
          <w:szCs w:val="28"/>
        </w:rPr>
      </w:pPr>
    </w:p>
    <w:p w:rsidR="00E61EF7" w:rsidRDefault="00E61EF7" w:rsidP="00FD06AD">
      <w:pPr>
        <w:autoSpaceDE w:val="0"/>
        <w:autoSpaceDN w:val="0"/>
        <w:adjustRightInd w:val="0"/>
        <w:spacing w:line="360" w:lineRule="auto"/>
        <w:rPr>
          <w:sz w:val="28"/>
          <w:szCs w:val="28"/>
        </w:rPr>
      </w:pPr>
      <w:r>
        <w:rPr>
          <w:sz w:val="28"/>
          <w:szCs w:val="28"/>
        </w:rPr>
        <w:t>Şekil .3 Staj defteri içindekiler kısmı</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0"/>
      </w:tblGrid>
      <w:tr w:rsidR="00E1519E" w:rsidRPr="000134E9" w:rsidTr="000134E9">
        <w:trPr>
          <w:trHeight w:val="374"/>
        </w:trPr>
        <w:tc>
          <w:tcPr>
            <w:tcW w:w="10380" w:type="dxa"/>
            <w:tcBorders>
              <w:top w:val="single" w:sz="4" w:space="0" w:color="auto"/>
              <w:left w:val="single" w:sz="4" w:space="0" w:color="auto"/>
              <w:bottom w:val="single" w:sz="4" w:space="0" w:color="auto"/>
              <w:right w:val="single" w:sz="4" w:space="0" w:color="auto"/>
            </w:tcBorders>
          </w:tcPr>
          <w:p w:rsidR="00E1519E" w:rsidRPr="000134E9" w:rsidRDefault="00E1519E" w:rsidP="000134E9">
            <w:pPr>
              <w:jc w:val="both"/>
              <w:rPr>
                <w:rFonts w:eastAsia="Calibri"/>
                <w:b/>
                <w:sz w:val="20"/>
                <w:szCs w:val="20"/>
              </w:rPr>
            </w:pPr>
            <w:r w:rsidRPr="000134E9">
              <w:rPr>
                <w:b/>
                <w:sz w:val="20"/>
                <w:szCs w:val="20"/>
              </w:rPr>
              <w:lastRenderedPageBreak/>
              <w:t>Değerlendirme Kriterleri</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Eksiklik Puanı</w:t>
            </w:r>
          </w:p>
        </w:tc>
      </w:tr>
      <w:tr w:rsidR="00E1519E" w:rsidRPr="000134E9" w:rsidTr="000134E9">
        <w:trPr>
          <w:trHeight w:val="1500"/>
        </w:trPr>
        <w:tc>
          <w:tcPr>
            <w:tcW w:w="10380" w:type="dxa"/>
            <w:tcBorders>
              <w:top w:val="single" w:sz="4" w:space="0" w:color="auto"/>
              <w:left w:val="single" w:sz="4" w:space="0" w:color="auto"/>
              <w:bottom w:val="single" w:sz="4" w:space="0" w:color="auto"/>
              <w:right w:val="single" w:sz="4" w:space="0" w:color="auto"/>
            </w:tcBorders>
          </w:tcPr>
          <w:p w:rsidR="00E1519E" w:rsidRPr="000134E9" w:rsidRDefault="00E1519E" w:rsidP="000134E9">
            <w:pPr>
              <w:jc w:val="both"/>
              <w:rPr>
                <w:rFonts w:eastAsia="Calibri"/>
                <w:b/>
                <w:sz w:val="20"/>
                <w:szCs w:val="20"/>
              </w:rPr>
            </w:pPr>
            <w:r w:rsidRPr="000134E9">
              <w:rPr>
                <w:b/>
                <w:sz w:val="20"/>
                <w:szCs w:val="20"/>
              </w:rPr>
              <w:t>Kriter-1. Staj Devamsızlığı</w:t>
            </w:r>
          </w:p>
          <w:p w:rsidR="00E1519E" w:rsidRPr="000134E9" w:rsidRDefault="00E1519E" w:rsidP="000134E9">
            <w:pPr>
              <w:jc w:val="both"/>
              <w:rPr>
                <w:b/>
                <w:sz w:val="20"/>
                <w:szCs w:val="20"/>
              </w:rPr>
            </w:pPr>
            <w:r w:rsidRPr="000134E9">
              <w:rPr>
                <w:sz w:val="20"/>
                <w:szCs w:val="20"/>
              </w:rPr>
              <w:tab/>
            </w:r>
            <w:r w:rsidRPr="000134E9">
              <w:rPr>
                <w:b/>
                <w:sz w:val="20"/>
                <w:szCs w:val="20"/>
              </w:rPr>
              <w:t>Toplam staj süresinin yarısından fazla devamsızlık</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100p</w:t>
            </w:r>
          </w:p>
          <w:p w:rsidR="00E1519E" w:rsidRPr="000134E9" w:rsidRDefault="00E1519E" w:rsidP="000134E9">
            <w:pPr>
              <w:jc w:val="both"/>
              <w:rPr>
                <w:b/>
                <w:sz w:val="20"/>
                <w:szCs w:val="20"/>
              </w:rPr>
            </w:pPr>
            <w:r w:rsidRPr="000134E9">
              <w:rPr>
                <w:b/>
                <w:sz w:val="20"/>
                <w:szCs w:val="20"/>
              </w:rPr>
              <w:tab/>
              <w:t>Toplam staj süresinin 1/3’ ünden den fazla yarısından az bir süre devamsızlık</w:t>
            </w:r>
            <w:r w:rsidRPr="000134E9">
              <w:rPr>
                <w:b/>
                <w:sz w:val="20"/>
                <w:szCs w:val="20"/>
              </w:rPr>
              <w:tab/>
            </w:r>
            <w:r w:rsidRPr="000134E9">
              <w:rPr>
                <w:b/>
                <w:sz w:val="20"/>
                <w:szCs w:val="20"/>
              </w:rPr>
              <w:tab/>
            </w:r>
            <w:r w:rsidRPr="000134E9">
              <w:rPr>
                <w:b/>
                <w:sz w:val="20"/>
                <w:szCs w:val="20"/>
              </w:rPr>
              <w:tab/>
              <w:t>70p</w:t>
            </w:r>
          </w:p>
          <w:p w:rsidR="00E1519E" w:rsidRPr="000134E9" w:rsidRDefault="00E1519E" w:rsidP="000134E9">
            <w:pPr>
              <w:jc w:val="both"/>
              <w:rPr>
                <w:rFonts w:eastAsia="Calibri"/>
                <w:b/>
                <w:sz w:val="20"/>
                <w:szCs w:val="20"/>
              </w:rPr>
            </w:pPr>
            <w:r w:rsidRPr="000134E9">
              <w:rPr>
                <w:b/>
                <w:sz w:val="20"/>
                <w:szCs w:val="20"/>
              </w:rPr>
              <w:tab/>
              <w:t>Toplam staj süresinin1/3’ ü kadar devamsızlık</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40p</w:t>
            </w:r>
          </w:p>
        </w:tc>
      </w:tr>
      <w:tr w:rsidR="00E1519E" w:rsidRPr="000134E9" w:rsidTr="000134E9">
        <w:trPr>
          <w:trHeight w:val="374"/>
        </w:trPr>
        <w:tc>
          <w:tcPr>
            <w:tcW w:w="10380" w:type="dxa"/>
            <w:tcBorders>
              <w:top w:val="single" w:sz="4" w:space="0" w:color="auto"/>
              <w:left w:val="single" w:sz="4" w:space="0" w:color="auto"/>
              <w:bottom w:val="single" w:sz="4" w:space="0" w:color="auto"/>
              <w:right w:val="single" w:sz="4" w:space="0" w:color="auto"/>
            </w:tcBorders>
          </w:tcPr>
          <w:p w:rsidR="00E1519E" w:rsidRPr="000134E9" w:rsidRDefault="00E1519E" w:rsidP="000134E9">
            <w:pPr>
              <w:jc w:val="both"/>
              <w:rPr>
                <w:rFonts w:eastAsia="Calibri"/>
                <w:b/>
                <w:sz w:val="20"/>
                <w:szCs w:val="20"/>
              </w:rPr>
            </w:pPr>
            <w:r w:rsidRPr="000134E9">
              <w:rPr>
                <w:b/>
                <w:sz w:val="20"/>
                <w:szCs w:val="20"/>
              </w:rPr>
              <w:t>Kriter-2. Staj Defteri Formatının Uygun Olmaması</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10p-30p</w:t>
            </w:r>
          </w:p>
        </w:tc>
      </w:tr>
      <w:tr w:rsidR="00E1519E" w:rsidRPr="000134E9" w:rsidTr="000134E9">
        <w:trPr>
          <w:trHeight w:val="374"/>
        </w:trPr>
        <w:tc>
          <w:tcPr>
            <w:tcW w:w="10380" w:type="dxa"/>
            <w:tcBorders>
              <w:top w:val="single" w:sz="4" w:space="0" w:color="auto"/>
              <w:left w:val="single" w:sz="4" w:space="0" w:color="auto"/>
              <w:bottom w:val="single" w:sz="4" w:space="0" w:color="auto"/>
              <w:right w:val="single" w:sz="4" w:space="0" w:color="auto"/>
            </w:tcBorders>
          </w:tcPr>
          <w:p w:rsidR="00E1519E" w:rsidRPr="000134E9" w:rsidRDefault="00E1519E" w:rsidP="000134E9">
            <w:pPr>
              <w:jc w:val="both"/>
              <w:rPr>
                <w:rFonts w:eastAsia="Calibri"/>
                <w:b/>
                <w:sz w:val="20"/>
                <w:szCs w:val="20"/>
              </w:rPr>
            </w:pPr>
            <w:r w:rsidRPr="000134E9">
              <w:rPr>
                <w:b/>
                <w:sz w:val="20"/>
                <w:szCs w:val="20"/>
              </w:rPr>
              <w:t>Kriter-3. Staj Defterinin Özgün Olmaması</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30p-50p</w:t>
            </w:r>
          </w:p>
        </w:tc>
      </w:tr>
      <w:tr w:rsidR="00E1519E" w:rsidRPr="000134E9" w:rsidTr="000134E9">
        <w:trPr>
          <w:trHeight w:val="374"/>
        </w:trPr>
        <w:tc>
          <w:tcPr>
            <w:tcW w:w="10380" w:type="dxa"/>
            <w:tcBorders>
              <w:top w:val="single" w:sz="4" w:space="0" w:color="auto"/>
              <w:left w:val="single" w:sz="4" w:space="0" w:color="auto"/>
              <w:bottom w:val="single" w:sz="4" w:space="0" w:color="auto"/>
              <w:right w:val="single" w:sz="4" w:space="0" w:color="auto"/>
            </w:tcBorders>
          </w:tcPr>
          <w:p w:rsidR="00E1519E" w:rsidRPr="000134E9" w:rsidRDefault="00E1519E" w:rsidP="000134E9">
            <w:pPr>
              <w:jc w:val="both"/>
              <w:rPr>
                <w:rFonts w:eastAsia="Calibri"/>
                <w:b/>
                <w:sz w:val="20"/>
                <w:szCs w:val="20"/>
              </w:rPr>
            </w:pPr>
            <w:r w:rsidRPr="000134E9">
              <w:rPr>
                <w:b/>
                <w:sz w:val="20"/>
                <w:szCs w:val="20"/>
              </w:rPr>
              <w:t>Kriter-4. Staj Konularıyla İlgili İçerik Yetersizliği</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30p-70p</w:t>
            </w:r>
          </w:p>
        </w:tc>
      </w:tr>
      <w:tr w:rsidR="00E1519E" w:rsidRPr="000134E9" w:rsidTr="000134E9">
        <w:trPr>
          <w:trHeight w:val="1500"/>
        </w:trPr>
        <w:tc>
          <w:tcPr>
            <w:tcW w:w="10380" w:type="dxa"/>
            <w:tcBorders>
              <w:top w:val="single" w:sz="4" w:space="0" w:color="auto"/>
              <w:left w:val="single" w:sz="4" w:space="0" w:color="auto"/>
              <w:bottom w:val="single" w:sz="4" w:space="0" w:color="auto"/>
              <w:right w:val="single" w:sz="4" w:space="0" w:color="auto"/>
            </w:tcBorders>
          </w:tcPr>
          <w:p w:rsidR="00E1519E" w:rsidRPr="000134E9" w:rsidRDefault="00E1519E" w:rsidP="000134E9">
            <w:pPr>
              <w:jc w:val="both"/>
              <w:rPr>
                <w:rFonts w:eastAsia="Calibri"/>
                <w:b/>
                <w:sz w:val="20"/>
                <w:szCs w:val="20"/>
              </w:rPr>
            </w:pPr>
            <w:r w:rsidRPr="000134E9">
              <w:rPr>
                <w:b/>
                <w:sz w:val="20"/>
                <w:szCs w:val="20"/>
              </w:rPr>
              <w:t>Kriter-5. Sicil Notlarında Düşüklük</w:t>
            </w:r>
          </w:p>
          <w:p w:rsidR="00E1519E" w:rsidRPr="000134E9" w:rsidRDefault="00E1519E" w:rsidP="000134E9">
            <w:pPr>
              <w:jc w:val="both"/>
              <w:rPr>
                <w:b/>
                <w:sz w:val="20"/>
                <w:szCs w:val="20"/>
              </w:rPr>
            </w:pPr>
            <w:r w:rsidRPr="000134E9">
              <w:rPr>
                <w:b/>
                <w:sz w:val="20"/>
                <w:szCs w:val="20"/>
              </w:rPr>
              <w:tab/>
              <w:t>E-notu için</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100p</w:t>
            </w:r>
          </w:p>
          <w:p w:rsidR="00E1519E" w:rsidRPr="000134E9" w:rsidRDefault="00E1519E" w:rsidP="000134E9">
            <w:pPr>
              <w:jc w:val="both"/>
              <w:rPr>
                <w:b/>
                <w:sz w:val="20"/>
                <w:szCs w:val="20"/>
              </w:rPr>
            </w:pPr>
            <w:r w:rsidRPr="000134E9">
              <w:rPr>
                <w:b/>
                <w:sz w:val="20"/>
                <w:szCs w:val="20"/>
              </w:rPr>
              <w:tab/>
              <w:t xml:space="preserve">D-notu (her biri) için </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25p</w:t>
            </w:r>
          </w:p>
          <w:p w:rsidR="00E1519E" w:rsidRPr="000134E9" w:rsidRDefault="00E1519E" w:rsidP="000134E9">
            <w:pPr>
              <w:jc w:val="both"/>
              <w:rPr>
                <w:rFonts w:eastAsia="Calibri"/>
                <w:b/>
                <w:sz w:val="20"/>
                <w:szCs w:val="20"/>
              </w:rPr>
            </w:pPr>
            <w:r w:rsidRPr="000134E9">
              <w:rPr>
                <w:b/>
                <w:sz w:val="20"/>
                <w:szCs w:val="20"/>
              </w:rPr>
              <w:tab/>
              <w:t>C-notu (her biri) için</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15p</w:t>
            </w:r>
          </w:p>
        </w:tc>
      </w:tr>
      <w:tr w:rsidR="00E1519E" w:rsidRPr="000134E9" w:rsidTr="000134E9">
        <w:trPr>
          <w:trHeight w:val="749"/>
        </w:trPr>
        <w:tc>
          <w:tcPr>
            <w:tcW w:w="10380" w:type="dxa"/>
            <w:tcBorders>
              <w:top w:val="single" w:sz="4" w:space="0" w:color="auto"/>
              <w:left w:val="single" w:sz="4" w:space="0" w:color="auto"/>
              <w:bottom w:val="single" w:sz="4" w:space="0" w:color="auto"/>
              <w:right w:val="single" w:sz="4" w:space="0" w:color="auto"/>
            </w:tcBorders>
          </w:tcPr>
          <w:p w:rsidR="00E1519E" w:rsidRPr="000134E9" w:rsidRDefault="00E1519E" w:rsidP="000134E9">
            <w:pPr>
              <w:jc w:val="both"/>
              <w:rPr>
                <w:rFonts w:eastAsia="Calibri"/>
                <w:b/>
                <w:sz w:val="20"/>
                <w:szCs w:val="20"/>
              </w:rPr>
            </w:pPr>
            <w:r w:rsidRPr="000134E9">
              <w:rPr>
                <w:b/>
                <w:sz w:val="20"/>
                <w:szCs w:val="20"/>
              </w:rPr>
              <w:t>Kriter-6. Mülakat Başarısızlığı</w:t>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r>
            <w:r w:rsidRPr="000134E9">
              <w:rPr>
                <w:b/>
                <w:sz w:val="20"/>
                <w:szCs w:val="20"/>
              </w:rPr>
              <w:tab/>
              <w:t>30p</w:t>
            </w:r>
          </w:p>
          <w:p w:rsidR="00E1519E" w:rsidRPr="000134E9" w:rsidRDefault="00E1519E" w:rsidP="000134E9">
            <w:pPr>
              <w:jc w:val="both"/>
              <w:rPr>
                <w:rFonts w:eastAsia="Calibri"/>
                <w:b/>
                <w:sz w:val="20"/>
                <w:szCs w:val="20"/>
              </w:rPr>
            </w:pPr>
            <w:r w:rsidRPr="000134E9">
              <w:rPr>
                <w:b/>
                <w:sz w:val="20"/>
                <w:szCs w:val="20"/>
              </w:rPr>
              <w:t>(Mülakat yapma, ilgili bölüm başkanlığının ve staj komisyonunun tasarrufundadır.)</w:t>
            </w:r>
          </w:p>
        </w:tc>
      </w:tr>
      <w:tr w:rsidR="00E1519E" w:rsidRPr="000134E9" w:rsidTr="000134E9">
        <w:trPr>
          <w:trHeight w:val="1149"/>
        </w:trPr>
        <w:tc>
          <w:tcPr>
            <w:tcW w:w="10380" w:type="dxa"/>
            <w:tcBorders>
              <w:top w:val="single" w:sz="4" w:space="0" w:color="auto"/>
              <w:left w:val="single" w:sz="4" w:space="0" w:color="auto"/>
              <w:bottom w:val="single" w:sz="4" w:space="0" w:color="auto"/>
              <w:right w:val="single" w:sz="4" w:space="0" w:color="auto"/>
            </w:tcBorders>
          </w:tcPr>
          <w:p w:rsidR="00E1519E" w:rsidRPr="000134E9" w:rsidRDefault="00E1519E" w:rsidP="000134E9">
            <w:pPr>
              <w:jc w:val="both"/>
              <w:rPr>
                <w:rFonts w:eastAsia="Calibri"/>
                <w:b/>
                <w:sz w:val="20"/>
                <w:szCs w:val="20"/>
              </w:rPr>
            </w:pPr>
            <w:r w:rsidRPr="000134E9">
              <w:rPr>
                <w:b/>
                <w:sz w:val="20"/>
                <w:szCs w:val="20"/>
              </w:rPr>
              <w:t xml:space="preserve">Değerlendirme Esası: </w:t>
            </w:r>
            <w:r w:rsidRPr="000134E9">
              <w:rPr>
                <w:sz w:val="20"/>
                <w:szCs w:val="20"/>
              </w:rPr>
              <w:t>Yukarıdaki değerlendirme kriterleri çerçevesinde 100 ve üzeri eksiklik puanı alan öğrencinin ilgili stajı tamamen iptal edilir. Eksiklik puanı 50-100 arasında olan öğrencinin stajının yarısı iptal edilir. Eksiklik puanının 50’nin altında olması durumunda öğrencinin stajı kabul edilir.</w:t>
            </w:r>
            <w:r w:rsidRPr="000134E9">
              <w:rPr>
                <w:b/>
                <w:sz w:val="20"/>
                <w:szCs w:val="20"/>
              </w:rPr>
              <w:t xml:space="preserve"> </w:t>
            </w:r>
          </w:p>
        </w:tc>
      </w:tr>
    </w:tbl>
    <w:p w:rsidR="001A2804" w:rsidRDefault="001A2804" w:rsidP="00FD06AD">
      <w:pPr>
        <w:autoSpaceDE w:val="0"/>
        <w:autoSpaceDN w:val="0"/>
        <w:adjustRightInd w:val="0"/>
        <w:spacing w:line="360" w:lineRule="auto"/>
        <w:rPr>
          <w:sz w:val="28"/>
          <w:szCs w:val="28"/>
        </w:rPr>
      </w:pPr>
    </w:p>
    <w:p w:rsidR="00E1519E" w:rsidRPr="00E1519E" w:rsidRDefault="00E1519E" w:rsidP="00FD06AD">
      <w:pPr>
        <w:autoSpaceDE w:val="0"/>
        <w:autoSpaceDN w:val="0"/>
        <w:adjustRightInd w:val="0"/>
        <w:spacing w:line="360" w:lineRule="auto"/>
        <w:rPr>
          <w:sz w:val="28"/>
          <w:szCs w:val="28"/>
        </w:rPr>
      </w:pPr>
      <w:r w:rsidRPr="00E1519E">
        <w:rPr>
          <w:sz w:val="28"/>
          <w:szCs w:val="28"/>
        </w:rPr>
        <w:t>Şekil .4 Staj değerlendirme kriterleri ve puanlama sistemi</w:t>
      </w:r>
    </w:p>
    <w:p w:rsidR="001A2804" w:rsidRDefault="001A2804"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p w:rsidR="002260EB" w:rsidRDefault="002260EB" w:rsidP="00FD06AD">
      <w:pPr>
        <w:autoSpaceDE w:val="0"/>
        <w:autoSpaceDN w:val="0"/>
        <w:adjustRightInd w:val="0"/>
        <w:spacing w:line="360" w:lineRule="auto"/>
        <w:rPr>
          <w:sz w:val="28"/>
          <w:szCs w:val="28"/>
        </w:rPr>
      </w:pPr>
    </w:p>
    <w:tbl>
      <w:tblPr>
        <w:tblStyle w:val="TabloKlavuzu"/>
        <w:tblW w:w="9195" w:type="dxa"/>
        <w:tblLook w:val="01E0" w:firstRow="1" w:lastRow="1" w:firstColumn="1" w:lastColumn="1" w:noHBand="0" w:noVBand="0"/>
      </w:tblPr>
      <w:tblGrid>
        <w:gridCol w:w="1908"/>
        <w:gridCol w:w="3960"/>
        <w:gridCol w:w="3327"/>
      </w:tblGrid>
      <w:tr w:rsidR="002260EB" w:rsidTr="002260EB">
        <w:tc>
          <w:tcPr>
            <w:tcW w:w="1908" w:type="dxa"/>
          </w:tcPr>
          <w:p w:rsidR="002260EB" w:rsidRPr="002260EB" w:rsidRDefault="002260EB" w:rsidP="00FD06AD">
            <w:pPr>
              <w:autoSpaceDE w:val="0"/>
              <w:autoSpaceDN w:val="0"/>
              <w:adjustRightInd w:val="0"/>
              <w:spacing w:line="360" w:lineRule="auto"/>
            </w:pPr>
            <w:r w:rsidRPr="002260EB">
              <w:t>Tarih:</w:t>
            </w:r>
          </w:p>
        </w:tc>
        <w:tc>
          <w:tcPr>
            <w:tcW w:w="3960" w:type="dxa"/>
          </w:tcPr>
          <w:p w:rsidR="002260EB" w:rsidRPr="002260EB" w:rsidRDefault="002260EB" w:rsidP="00FD06AD">
            <w:pPr>
              <w:autoSpaceDE w:val="0"/>
              <w:autoSpaceDN w:val="0"/>
              <w:adjustRightInd w:val="0"/>
              <w:spacing w:line="360" w:lineRule="auto"/>
            </w:pPr>
            <w:r w:rsidRPr="002260EB">
              <w:t>Konu:</w:t>
            </w:r>
          </w:p>
        </w:tc>
        <w:tc>
          <w:tcPr>
            <w:tcW w:w="3327" w:type="dxa"/>
          </w:tcPr>
          <w:p w:rsidR="002260EB" w:rsidRDefault="002260EB" w:rsidP="00FD06AD">
            <w:pPr>
              <w:autoSpaceDE w:val="0"/>
              <w:autoSpaceDN w:val="0"/>
              <w:adjustRightInd w:val="0"/>
              <w:spacing w:line="360" w:lineRule="auto"/>
            </w:pPr>
            <w:r>
              <w:t>Sorumlu A</w:t>
            </w:r>
            <w:r w:rsidRPr="002260EB">
              <w:t>dı Soyadı ve İmza:</w:t>
            </w:r>
          </w:p>
          <w:p w:rsidR="002260EB" w:rsidRPr="002260EB" w:rsidRDefault="002260EB" w:rsidP="00FD06AD">
            <w:pPr>
              <w:autoSpaceDE w:val="0"/>
              <w:autoSpaceDN w:val="0"/>
              <w:adjustRightInd w:val="0"/>
              <w:spacing w:line="360" w:lineRule="auto"/>
            </w:pPr>
          </w:p>
        </w:tc>
      </w:tr>
    </w:tbl>
    <w:p w:rsidR="002260EB" w:rsidRPr="00E1519E" w:rsidRDefault="00870F8D" w:rsidP="002260EB">
      <w:pPr>
        <w:autoSpaceDE w:val="0"/>
        <w:autoSpaceDN w:val="0"/>
        <w:adjustRightInd w:val="0"/>
        <w:spacing w:line="360" w:lineRule="auto"/>
        <w:rPr>
          <w:sz w:val="28"/>
          <w:szCs w:val="28"/>
        </w:rPr>
      </w:pPr>
      <w:r>
        <w:rPr>
          <w:sz w:val="28"/>
          <w:szCs w:val="28"/>
        </w:rPr>
        <w:t>Şekil. 5</w:t>
      </w:r>
      <w:r w:rsidR="002260EB" w:rsidRPr="00E1519E">
        <w:rPr>
          <w:sz w:val="28"/>
          <w:szCs w:val="28"/>
        </w:rPr>
        <w:t xml:space="preserve"> Staj </w:t>
      </w:r>
      <w:r w:rsidR="002260EB">
        <w:rPr>
          <w:sz w:val="28"/>
          <w:szCs w:val="28"/>
        </w:rPr>
        <w:t>defterlerinin her sayfasında bulunması gereken kısım.</w:t>
      </w:r>
    </w:p>
    <w:p w:rsidR="0083582D" w:rsidRDefault="0083582D" w:rsidP="00FD06AD">
      <w:pPr>
        <w:autoSpaceDE w:val="0"/>
        <w:autoSpaceDN w:val="0"/>
        <w:adjustRightInd w:val="0"/>
        <w:spacing w:line="360" w:lineRule="auto"/>
        <w:rPr>
          <w:sz w:val="28"/>
          <w:szCs w:val="28"/>
        </w:rPr>
      </w:pPr>
    </w:p>
    <w:sectPr w:rsidR="00835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1658"/>
    <w:multiLevelType w:val="hybridMultilevel"/>
    <w:tmpl w:val="A86E3764"/>
    <w:lvl w:ilvl="0" w:tplc="1C5C43C8">
      <w:start w:val="1"/>
      <w:numFmt w:val="bullet"/>
      <w:lvlText w:val=""/>
      <w:lvlJc w:val="left"/>
      <w:pPr>
        <w:tabs>
          <w:tab w:val="num" w:pos="454"/>
        </w:tabs>
        <w:ind w:left="454" w:hanging="454"/>
      </w:pPr>
      <w:rPr>
        <w:rFonts w:ascii="Wingdings" w:hAnsi="Wingdings" w:cs="Wingdings" w:hint="default"/>
        <w:sz w:val="16"/>
        <w:szCs w:val="16"/>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start w:val="1"/>
      <w:numFmt w:val="bullet"/>
      <w:lvlText w:val=""/>
      <w:lvlJc w:val="left"/>
      <w:pPr>
        <w:tabs>
          <w:tab w:val="num" w:pos="1820"/>
        </w:tabs>
        <w:ind w:left="1820" w:hanging="360"/>
      </w:pPr>
      <w:rPr>
        <w:rFonts w:ascii="Wingdings" w:hAnsi="Wingdings" w:cs="Wingdings" w:hint="default"/>
      </w:rPr>
    </w:lvl>
    <w:lvl w:ilvl="3" w:tplc="04090001">
      <w:start w:val="1"/>
      <w:numFmt w:val="bullet"/>
      <w:lvlText w:val=""/>
      <w:lvlJc w:val="left"/>
      <w:pPr>
        <w:tabs>
          <w:tab w:val="num" w:pos="2540"/>
        </w:tabs>
        <w:ind w:left="2540" w:hanging="360"/>
      </w:pPr>
      <w:rPr>
        <w:rFonts w:ascii="Symbol" w:hAnsi="Symbol" w:cs="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cs="Wingdings" w:hint="default"/>
      </w:rPr>
    </w:lvl>
    <w:lvl w:ilvl="6" w:tplc="04090001">
      <w:start w:val="1"/>
      <w:numFmt w:val="bullet"/>
      <w:lvlText w:val=""/>
      <w:lvlJc w:val="left"/>
      <w:pPr>
        <w:tabs>
          <w:tab w:val="num" w:pos="4700"/>
        </w:tabs>
        <w:ind w:left="4700" w:hanging="360"/>
      </w:pPr>
      <w:rPr>
        <w:rFonts w:ascii="Symbol" w:hAnsi="Symbol" w:cs="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cs="Wingdings" w:hint="default"/>
      </w:rPr>
    </w:lvl>
  </w:abstractNum>
  <w:abstractNum w:abstractNumId="1">
    <w:nsid w:val="513B0F7F"/>
    <w:multiLevelType w:val="hybridMultilevel"/>
    <w:tmpl w:val="661A79C0"/>
    <w:lvl w:ilvl="0" w:tplc="1C5C43C8">
      <w:start w:val="1"/>
      <w:numFmt w:val="bullet"/>
      <w:lvlText w:val=""/>
      <w:lvlJc w:val="left"/>
      <w:pPr>
        <w:tabs>
          <w:tab w:val="num" w:pos="794"/>
        </w:tabs>
        <w:ind w:left="794" w:hanging="454"/>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AD"/>
    <w:rsid w:val="00002E7A"/>
    <w:rsid w:val="000058F0"/>
    <w:rsid w:val="00007D17"/>
    <w:rsid w:val="000134E9"/>
    <w:rsid w:val="000139A3"/>
    <w:rsid w:val="000303AC"/>
    <w:rsid w:val="000374B8"/>
    <w:rsid w:val="000443B4"/>
    <w:rsid w:val="00054EFE"/>
    <w:rsid w:val="000559C0"/>
    <w:rsid w:val="00060BA8"/>
    <w:rsid w:val="00065A0F"/>
    <w:rsid w:val="00065B68"/>
    <w:rsid w:val="00084FC5"/>
    <w:rsid w:val="000C4540"/>
    <w:rsid w:val="000C5ED4"/>
    <w:rsid w:val="000D301D"/>
    <w:rsid w:val="000D6329"/>
    <w:rsid w:val="00111564"/>
    <w:rsid w:val="001333E6"/>
    <w:rsid w:val="00133CEB"/>
    <w:rsid w:val="001348A7"/>
    <w:rsid w:val="0014119A"/>
    <w:rsid w:val="00141E12"/>
    <w:rsid w:val="001429B0"/>
    <w:rsid w:val="001673DC"/>
    <w:rsid w:val="00172439"/>
    <w:rsid w:val="001A2804"/>
    <w:rsid w:val="001A2B74"/>
    <w:rsid w:val="001A4A13"/>
    <w:rsid w:val="001A627A"/>
    <w:rsid w:val="001B5CA2"/>
    <w:rsid w:val="001B7E56"/>
    <w:rsid w:val="001C03A1"/>
    <w:rsid w:val="001C101F"/>
    <w:rsid w:val="001C2DEA"/>
    <w:rsid w:val="001D13A5"/>
    <w:rsid w:val="001D1685"/>
    <w:rsid w:val="001D20C3"/>
    <w:rsid w:val="001D3846"/>
    <w:rsid w:val="001E6756"/>
    <w:rsid w:val="002041C3"/>
    <w:rsid w:val="00220384"/>
    <w:rsid w:val="00221197"/>
    <w:rsid w:val="00223A29"/>
    <w:rsid w:val="00224FF7"/>
    <w:rsid w:val="002260EB"/>
    <w:rsid w:val="00230C77"/>
    <w:rsid w:val="00252A32"/>
    <w:rsid w:val="00254136"/>
    <w:rsid w:val="002665DE"/>
    <w:rsid w:val="00284512"/>
    <w:rsid w:val="00286D55"/>
    <w:rsid w:val="002905F5"/>
    <w:rsid w:val="002B5F7B"/>
    <w:rsid w:val="002C3D01"/>
    <w:rsid w:val="002D32C8"/>
    <w:rsid w:val="002D393A"/>
    <w:rsid w:val="002D5AD0"/>
    <w:rsid w:val="002E73EE"/>
    <w:rsid w:val="002F5546"/>
    <w:rsid w:val="003036C0"/>
    <w:rsid w:val="00310D0C"/>
    <w:rsid w:val="00317FD8"/>
    <w:rsid w:val="00324855"/>
    <w:rsid w:val="003464D9"/>
    <w:rsid w:val="00354874"/>
    <w:rsid w:val="00355F72"/>
    <w:rsid w:val="003617BF"/>
    <w:rsid w:val="0037073C"/>
    <w:rsid w:val="00372ED9"/>
    <w:rsid w:val="003739DB"/>
    <w:rsid w:val="003767E2"/>
    <w:rsid w:val="003C216C"/>
    <w:rsid w:val="003D1D4B"/>
    <w:rsid w:val="003E19F3"/>
    <w:rsid w:val="003E5BF0"/>
    <w:rsid w:val="003F6D93"/>
    <w:rsid w:val="0040346B"/>
    <w:rsid w:val="00415358"/>
    <w:rsid w:val="00417102"/>
    <w:rsid w:val="0042179C"/>
    <w:rsid w:val="0044478C"/>
    <w:rsid w:val="00447EEF"/>
    <w:rsid w:val="0045418F"/>
    <w:rsid w:val="0045705B"/>
    <w:rsid w:val="00481917"/>
    <w:rsid w:val="00495C15"/>
    <w:rsid w:val="00495EAF"/>
    <w:rsid w:val="004A7559"/>
    <w:rsid w:val="004B64F9"/>
    <w:rsid w:val="004C08A0"/>
    <w:rsid w:val="004C7D7C"/>
    <w:rsid w:val="004D1D2C"/>
    <w:rsid w:val="00501E17"/>
    <w:rsid w:val="00505C81"/>
    <w:rsid w:val="00506024"/>
    <w:rsid w:val="005139DD"/>
    <w:rsid w:val="00540E67"/>
    <w:rsid w:val="0055333F"/>
    <w:rsid w:val="00564FDC"/>
    <w:rsid w:val="00576741"/>
    <w:rsid w:val="00582E18"/>
    <w:rsid w:val="005918AB"/>
    <w:rsid w:val="00592562"/>
    <w:rsid w:val="005A05BD"/>
    <w:rsid w:val="005A58A6"/>
    <w:rsid w:val="005C02CA"/>
    <w:rsid w:val="005C0EAD"/>
    <w:rsid w:val="005C1A6B"/>
    <w:rsid w:val="005D5CC0"/>
    <w:rsid w:val="005E0C7E"/>
    <w:rsid w:val="005E1C7B"/>
    <w:rsid w:val="005E26C6"/>
    <w:rsid w:val="005E3668"/>
    <w:rsid w:val="005E618B"/>
    <w:rsid w:val="005F403B"/>
    <w:rsid w:val="005F4DF8"/>
    <w:rsid w:val="005F56CD"/>
    <w:rsid w:val="00600137"/>
    <w:rsid w:val="00611401"/>
    <w:rsid w:val="006117AC"/>
    <w:rsid w:val="00617BBF"/>
    <w:rsid w:val="006263F6"/>
    <w:rsid w:val="00652C9F"/>
    <w:rsid w:val="00682CC2"/>
    <w:rsid w:val="006A6546"/>
    <w:rsid w:val="006B7CB2"/>
    <w:rsid w:val="006C1E62"/>
    <w:rsid w:val="006C3B30"/>
    <w:rsid w:val="006C3DBA"/>
    <w:rsid w:val="006D3BC3"/>
    <w:rsid w:val="006E27EE"/>
    <w:rsid w:val="006E2E0B"/>
    <w:rsid w:val="006E62FF"/>
    <w:rsid w:val="006F7657"/>
    <w:rsid w:val="00700BBD"/>
    <w:rsid w:val="007066B1"/>
    <w:rsid w:val="00714909"/>
    <w:rsid w:val="0071712B"/>
    <w:rsid w:val="00722BA5"/>
    <w:rsid w:val="0072599D"/>
    <w:rsid w:val="0073112B"/>
    <w:rsid w:val="007335F7"/>
    <w:rsid w:val="00746B8F"/>
    <w:rsid w:val="007560C0"/>
    <w:rsid w:val="0076167E"/>
    <w:rsid w:val="00767844"/>
    <w:rsid w:val="00776D04"/>
    <w:rsid w:val="00787C7F"/>
    <w:rsid w:val="00787E3C"/>
    <w:rsid w:val="00795EE3"/>
    <w:rsid w:val="007B0757"/>
    <w:rsid w:val="007B1E89"/>
    <w:rsid w:val="007B786B"/>
    <w:rsid w:val="007C164A"/>
    <w:rsid w:val="007D06D4"/>
    <w:rsid w:val="007E4624"/>
    <w:rsid w:val="00801C83"/>
    <w:rsid w:val="00806C60"/>
    <w:rsid w:val="00807D77"/>
    <w:rsid w:val="00810764"/>
    <w:rsid w:val="0081495F"/>
    <w:rsid w:val="008162C9"/>
    <w:rsid w:val="00821DF3"/>
    <w:rsid w:val="0082446E"/>
    <w:rsid w:val="0083582D"/>
    <w:rsid w:val="00843308"/>
    <w:rsid w:val="00853176"/>
    <w:rsid w:val="00856750"/>
    <w:rsid w:val="0086367E"/>
    <w:rsid w:val="00870F8D"/>
    <w:rsid w:val="0087111D"/>
    <w:rsid w:val="00882826"/>
    <w:rsid w:val="008A2057"/>
    <w:rsid w:val="008A6B18"/>
    <w:rsid w:val="008A71E2"/>
    <w:rsid w:val="008B3C94"/>
    <w:rsid w:val="008C7522"/>
    <w:rsid w:val="008E5068"/>
    <w:rsid w:val="008E52E2"/>
    <w:rsid w:val="008F4322"/>
    <w:rsid w:val="00900F79"/>
    <w:rsid w:val="00902429"/>
    <w:rsid w:val="009079DB"/>
    <w:rsid w:val="00915A1F"/>
    <w:rsid w:val="00926B40"/>
    <w:rsid w:val="00927A16"/>
    <w:rsid w:val="009448AB"/>
    <w:rsid w:val="00944BE8"/>
    <w:rsid w:val="00960E45"/>
    <w:rsid w:val="0096140D"/>
    <w:rsid w:val="0097322E"/>
    <w:rsid w:val="00974EAD"/>
    <w:rsid w:val="00975780"/>
    <w:rsid w:val="00985C6E"/>
    <w:rsid w:val="00990C6D"/>
    <w:rsid w:val="0099118B"/>
    <w:rsid w:val="00995590"/>
    <w:rsid w:val="009A1E36"/>
    <w:rsid w:val="009B52C7"/>
    <w:rsid w:val="009C390D"/>
    <w:rsid w:val="009D2579"/>
    <w:rsid w:val="009D690B"/>
    <w:rsid w:val="009E470E"/>
    <w:rsid w:val="00A277DC"/>
    <w:rsid w:val="00A31D48"/>
    <w:rsid w:val="00A364AC"/>
    <w:rsid w:val="00A43884"/>
    <w:rsid w:val="00A71B2A"/>
    <w:rsid w:val="00AA1756"/>
    <w:rsid w:val="00AC24ED"/>
    <w:rsid w:val="00AC6913"/>
    <w:rsid w:val="00AD0A24"/>
    <w:rsid w:val="00AD1405"/>
    <w:rsid w:val="00AD32E5"/>
    <w:rsid w:val="00AE749C"/>
    <w:rsid w:val="00AF15BE"/>
    <w:rsid w:val="00AF3515"/>
    <w:rsid w:val="00B128AB"/>
    <w:rsid w:val="00B26731"/>
    <w:rsid w:val="00B36767"/>
    <w:rsid w:val="00B378ED"/>
    <w:rsid w:val="00B4066F"/>
    <w:rsid w:val="00B46040"/>
    <w:rsid w:val="00B51EBD"/>
    <w:rsid w:val="00B54400"/>
    <w:rsid w:val="00B54B0E"/>
    <w:rsid w:val="00B6588A"/>
    <w:rsid w:val="00B73FD6"/>
    <w:rsid w:val="00B807AF"/>
    <w:rsid w:val="00B852F9"/>
    <w:rsid w:val="00B859EE"/>
    <w:rsid w:val="00B9251A"/>
    <w:rsid w:val="00B9284B"/>
    <w:rsid w:val="00BA16EA"/>
    <w:rsid w:val="00BB512E"/>
    <w:rsid w:val="00BC3AE8"/>
    <w:rsid w:val="00BC4701"/>
    <w:rsid w:val="00BC6B41"/>
    <w:rsid w:val="00BD1827"/>
    <w:rsid w:val="00BF1570"/>
    <w:rsid w:val="00BF6140"/>
    <w:rsid w:val="00C01E0A"/>
    <w:rsid w:val="00C13FE6"/>
    <w:rsid w:val="00C145DD"/>
    <w:rsid w:val="00C161B3"/>
    <w:rsid w:val="00C26CC5"/>
    <w:rsid w:val="00C315DF"/>
    <w:rsid w:val="00C33BA4"/>
    <w:rsid w:val="00C3528F"/>
    <w:rsid w:val="00C45592"/>
    <w:rsid w:val="00C52707"/>
    <w:rsid w:val="00C64EC5"/>
    <w:rsid w:val="00C849CA"/>
    <w:rsid w:val="00C90D68"/>
    <w:rsid w:val="00C924D6"/>
    <w:rsid w:val="00CB4EF5"/>
    <w:rsid w:val="00D0575E"/>
    <w:rsid w:val="00D0617F"/>
    <w:rsid w:val="00D309B0"/>
    <w:rsid w:val="00D32CEB"/>
    <w:rsid w:val="00D335E2"/>
    <w:rsid w:val="00D40670"/>
    <w:rsid w:val="00D55AD6"/>
    <w:rsid w:val="00D57109"/>
    <w:rsid w:val="00D6105B"/>
    <w:rsid w:val="00D67F34"/>
    <w:rsid w:val="00D7748C"/>
    <w:rsid w:val="00D87582"/>
    <w:rsid w:val="00DA1C4E"/>
    <w:rsid w:val="00DB57DD"/>
    <w:rsid w:val="00DC0792"/>
    <w:rsid w:val="00DC5C66"/>
    <w:rsid w:val="00DC6D76"/>
    <w:rsid w:val="00DF033E"/>
    <w:rsid w:val="00DF686A"/>
    <w:rsid w:val="00E027C5"/>
    <w:rsid w:val="00E02925"/>
    <w:rsid w:val="00E12A02"/>
    <w:rsid w:val="00E1519E"/>
    <w:rsid w:val="00E21A66"/>
    <w:rsid w:val="00E24FB9"/>
    <w:rsid w:val="00E25D95"/>
    <w:rsid w:val="00E26B83"/>
    <w:rsid w:val="00E340B7"/>
    <w:rsid w:val="00E41AC4"/>
    <w:rsid w:val="00E56092"/>
    <w:rsid w:val="00E57029"/>
    <w:rsid w:val="00E61EF7"/>
    <w:rsid w:val="00E7711B"/>
    <w:rsid w:val="00EA28F5"/>
    <w:rsid w:val="00EC3985"/>
    <w:rsid w:val="00ED2252"/>
    <w:rsid w:val="00ED4528"/>
    <w:rsid w:val="00EE3B4D"/>
    <w:rsid w:val="00EE4954"/>
    <w:rsid w:val="00EE4CE3"/>
    <w:rsid w:val="00EE5C9A"/>
    <w:rsid w:val="00EF3091"/>
    <w:rsid w:val="00F02234"/>
    <w:rsid w:val="00F069A9"/>
    <w:rsid w:val="00F070B2"/>
    <w:rsid w:val="00F40CD8"/>
    <w:rsid w:val="00F75D7F"/>
    <w:rsid w:val="00F86437"/>
    <w:rsid w:val="00F9491D"/>
    <w:rsid w:val="00FA0601"/>
    <w:rsid w:val="00FC0863"/>
    <w:rsid w:val="00FD06AD"/>
    <w:rsid w:val="00FD4571"/>
    <w:rsid w:val="00FD52C5"/>
    <w:rsid w:val="00FE0F8D"/>
    <w:rsid w:val="00FE3A59"/>
    <w:rsid w:val="00FE7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5541D3C-E65E-4A39-A3C2-84EC9D1E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next w:val="Normal"/>
    <w:qFormat/>
    <w:rsid w:val="00E61EF7"/>
    <w:pPr>
      <w:keepNext/>
      <w:jc w:val="center"/>
      <w:outlineLvl w:val="2"/>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semiHidden/>
    <w:rsid w:val="00E1519E"/>
    <w:pPr>
      <w:spacing w:after="200" w:line="276" w:lineRule="auto"/>
    </w:pPr>
    <w:rPr>
      <w:rFonts w:ascii="Calibri" w:hAnsi="Calibri"/>
      <w:sz w:val="22"/>
      <w:szCs w:val="22"/>
    </w:rPr>
    <w:tblPr>
      <w:tblCellMar>
        <w:top w:w="0" w:type="dxa"/>
        <w:left w:w="108" w:type="dxa"/>
        <w:bottom w:w="0" w:type="dxa"/>
        <w:right w:w="108" w:type="dxa"/>
      </w:tblCellMar>
    </w:tblPr>
  </w:style>
  <w:style w:type="table" w:styleId="TabloKlavuzu">
    <w:name w:val="Table Grid"/>
    <w:basedOn w:val="NormalTablo"/>
    <w:rsid w:val="0022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1248</Words>
  <Characters>7114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ERCİYES ÜNİVERSİTESİ</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dc:title>
  <dc:creator>mete</dc:creator>
  <cp:lastModifiedBy>HATİCE</cp:lastModifiedBy>
  <cp:revision>2</cp:revision>
  <dcterms:created xsi:type="dcterms:W3CDTF">2017-08-01T12:21:00Z</dcterms:created>
  <dcterms:modified xsi:type="dcterms:W3CDTF">2017-08-01T12:21:00Z</dcterms:modified>
</cp:coreProperties>
</file>